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DB" w:rsidRPr="001A4416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  <w:r w:rsidRPr="001A4416">
        <w:rPr>
          <w:rFonts w:ascii="Times New Roman" w:hAnsi="Times New Roman"/>
          <w:bCs/>
          <w:sz w:val="24"/>
          <w:szCs w:val="24"/>
        </w:rPr>
        <w:t>Муниципальное образование Успенский район, с. Успенское</w:t>
      </w:r>
    </w:p>
    <w:p w:rsidR="00A92BD8" w:rsidRPr="001A4416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  <w:r w:rsidRPr="001A4416">
        <w:rPr>
          <w:rFonts w:ascii="Times New Roman" w:hAnsi="Times New Roman"/>
          <w:bCs/>
          <w:sz w:val="24"/>
          <w:szCs w:val="24"/>
        </w:rPr>
        <w:t>Муниципальное автономное общеобразовательное учреждение средняя</w:t>
      </w:r>
    </w:p>
    <w:p w:rsidR="00A92BD8" w:rsidRPr="001A4416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  <w:r w:rsidRPr="001A4416">
        <w:rPr>
          <w:rFonts w:ascii="Times New Roman" w:hAnsi="Times New Roman"/>
          <w:bCs/>
          <w:sz w:val="24"/>
          <w:szCs w:val="24"/>
        </w:rPr>
        <w:t>общеобразовательная школа №2 села Успенского муниципального образования</w:t>
      </w:r>
    </w:p>
    <w:p w:rsidR="00A92BD8" w:rsidRPr="001A4416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  <w:r w:rsidRPr="001A4416">
        <w:rPr>
          <w:rFonts w:ascii="Times New Roman" w:hAnsi="Times New Roman"/>
          <w:bCs/>
          <w:sz w:val="24"/>
          <w:szCs w:val="24"/>
        </w:rPr>
        <w:t>Успенский район</w:t>
      </w:r>
    </w:p>
    <w:p w:rsidR="00A92BD8" w:rsidRPr="00A92BD8" w:rsidRDefault="00A92BD8" w:rsidP="00A92BD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92BD8" w:rsidRPr="00A92BD8" w:rsidRDefault="00A92BD8" w:rsidP="00A92BD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A4416" w:rsidRPr="001A4416" w:rsidRDefault="00A92BD8" w:rsidP="00A92BD8">
      <w:pPr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1A4416">
        <w:rPr>
          <w:rFonts w:ascii="Times New Roman" w:hAnsi="Times New Roman"/>
          <w:b/>
          <w:bCs/>
          <w:i/>
          <w:sz w:val="44"/>
          <w:szCs w:val="44"/>
        </w:rPr>
        <w:t xml:space="preserve">Системная модель реализации программы «Разговор о правильном питании» </w:t>
      </w:r>
    </w:p>
    <w:p w:rsidR="00A92BD8" w:rsidRPr="001A4416" w:rsidRDefault="00A92BD8" w:rsidP="00A92BD8">
      <w:pPr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1A4416">
        <w:rPr>
          <w:rFonts w:ascii="Times New Roman" w:hAnsi="Times New Roman"/>
          <w:b/>
          <w:bCs/>
          <w:i/>
          <w:sz w:val="44"/>
          <w:szCs w:val="44"/>
        </w:rPr>
        <w:t>(коллективные  формы  работы  учащихся)</w:t>
      </w:r>
    </w:p>
    <w:p w:rsidR="00A92BD8" w:rsidRPr="001A4416" w:rsidRDefault="00A92BD8" w:rsidP="00A92B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rPr>
          <w:rFonts w:ascii="Times New Roman" w:hAnsi="Times New Roman"/>
          <w:bCs/>
          <w:sz w:val="24"/>
          <w:szCs w:val="24"/>
        </w:rPr>
      </w:pPr>
    </w:p>
    <w:p w:rsidR="001A4416" w:rsidRDefault="001A4416" w:rsidP="00A92BD8">
      <w:pPr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92BD8" w:rsidRDefault="00A92BD8" w:rsidP="00A92BD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20B25" w:rsidRPr="00A92BD8" w:rsidRDefault="00B20B25" w:rsidP="00A92BD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5315FB" w:rsidRDefault="005315FB" w:rsidP="00A92BD8">
      <w:pPr>
        <w:spacing w:line="360" w:lineRule="auto"/>
        <w:ind w:left="-709" w:firstLine="709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                                            Содержание работы.</w:t>
      </w:r>
    </w:p>
    <w:p w:rsidR="001A4416" w:rsidRDefault="001A4416" w:rsidP="00A92BD8">
      <w:pPr>
        <w:spacing w:line="360" w:lineRule="auto"/>
        <w:ind w:left="-709" w:firstLine="709"/>
        <w:rPr>
          <w:rFonts w:ascii="Times New Roman" w:hAnsi="Times New Roman"/>
          <w:b/>
          <w:sz w:val="24"/>
          <w:szCs w:val="24"/>
        </w:rPr>
      </w:pPr>
    </w:p>
    <w:p w:rsidR="001A4416" w:rsidRPr="00A92BD8" w:rsidRDefault="001A4416" w:rsidP="00A92BD8">
      <w:pPr>
        <w:spacing w:line="360" w:lineRule="auto"/>
        <w:ind w:left="-709" w:firstLine="709"/>
        <w:rPr>
          <w:rFonts w:ascii="Times New Roman" w:hAnsi="Times New Roman"/>
          <w:b/>
          <w:sz w:val="24"/>
          <w:szCs w:val="24"/>
        </w:rPr>
      </w:pPr>
    </w:p>
    <w:p w:rsidR="005315FB" w:rsidRPr="00A92BD8" w:rsidRDefault="005315FB" w:rsidP="00A92BD8">
      <w:pPr>
        <w:spacing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1.  Актуальность проблемы.</w:t>
      </w:r>
    </w:p>
    <w:p w:rsidR="005315FB" w:rsidRPr="00A92BD8" w:rsidRDefault="005315FB" w:rsidP="00A92BD8">
      <w:pPr>
        <w:spacing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2. Преимущества групповой работы учащихся, функции учителя.</w:t>
      </w:r>
    </w:p>
    <w:p w:rsidR="005315FB" w:rsidRPr="00A92BD8" w:rsidRDefault="00B05412" w:rsidP="00A92BD8">
      <w:pPr>
        <w:spacing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3.Системная модель реализации программы</w:t>
      </w:r>
      <w:r w:rsidR="006447C8" w:rsidRPr="00A92BD8">
        <w:rPr>
          <w:rFonts w:ascii="Times New Roman" w:hAnsi="Times New Roman"/>
          <w:sz w:val="24"/>
          <w:szCs w:val="24"/>
        </w:rPr>
        <w:t>.</w:t>
      </w:r>
    </w:p>
    <w:p w:rsidR="005315FB" w:rsidRPr="00A92BD8" w:rsidRDefault="006447C8" w:rsidP="00A92BD8">
      <w:pPr>
        <w:spacing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4. Источники информации.</w:t>
      </w:r>
    </w:p>
    <w:p w:rsidR="003D1FF2" w:rsidRPr="00A92BD8" w:rsidRDefault="003D1FF2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3D1FF2" w:rsidRPr="00A92BD8" w:rsidRDefault="003D1FF2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3D1FF2" w:rsidRPr="00A92BD8" w:rsidRDefault="003D1FF2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1A4416" w:rsidRPr="00A92BD8" w:rsidRDefault="001A4416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b/>
          <w:sz w:val="24"/>
          <w:szCs w:val="24"/>
        </w:rPr>
      </w:pPr>
    </w:p>
    <w:p w:rsidR="005315FB" w:rsidRPr="00A92BD8" w:rsidRDefault="005315FB" w:rsidP="001A4416">
      <w:pPr>
        <w:shd w:val="clear" w:color="auto" w:fill="FFFFFF"/>
        <w:spacing w:before="163" w:line="360" w:lineRule="auto"/>
        <w:ind w:right="5" w:firstLine="701"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1.Актуальность проблемы</w:t>
      </w:r>
    </w:p>
    <w:p w:rsidR="000128DB" w:rsidRPr="00A92BD8" w:rsidRDefault="000128DB" w:rsidP="00A92BD8">
      <w:pPr>
        <w:shd w:val="clear" w:color="auto" w:fill="FFFFFF"/>
        <w:spacing w:before="163" w:line="360" w:lineRule="auto"/>
        <w:ind w:right="5" w:firstLine="701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Сбережение и укрепление здоровья детей - одна из острых проблем современной жизни. По статистическим данным в России до 35% поступающих в школу детей уже имеют </w:t>
      </w:r>
      <w:r w:rsidRPr="00A92BD8">
        <w:rPr>
          <w:rFonts w:ascii="Times New Roman" w:hAnsi="Times New Roman"/>
          <w:spacing w:val="-1"/>
          <w:sz w:val="24"/>
          <w:szCs w:val="24"/>
        </w:rPr>
        <w:t xml:space="preserve">хронические заболевания. А за годы обучения в школе их число возрастает в несколько раз, в </w:t>
      </w:r>
      <w:r w:rsidRPr="00A92BD8">
        <w:rPr>
          <w:rFonts w:ascii="Times New Roman" w:hAnsi="Times New Roman"/>
          <w:sz w:val="24"/>
          <w:szCs w:val="24"/>
        </w:rPr>
        <w:t xml:space="preserve">том числе с заболеваниями желудочно-кишечного тракта в 3 раза. Одной из причин такого печального результата является неправильное питание: </w:t>
      </w:r>
      <w:proofErr w:type="spellStart"/>
      <w:r w:rsidRPr="00A92BD8">
        <w:rPr>
          <w:rFonts w:ascii="Times New Roman" w:hAnsi="Times New Roman"/>
          <w:sz w:val="24"/>
          <w:szCs w:val="24"/>
        </w:rPr>
        <w:t>безрежимность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принятия пищи, еда всухомятку, не знание свойств полезных и вредных продуктов. Для растущего организма очень важно рациональное питание. Оно обеспечивает поступление в организм веществ, идущих на формирование новых клеток, возмещает энергетические траты организма, способствует нормальному физическому и психическому развитию детей, повышает сопротивляемость организма к инфекционным заболеваниям, улучшает работоспособность.</w:t>
      </w:r>
      <w:r w:rsidR="005315FB" w:rsidRPr="00A92BD8">
        <w:rPr>
          <w:rFonts w:ascii="Times New Roman" w:hAnsi="Times New Roman"/>
          <w:sz w:val="24"/>
          <w:szCs w:val="24"/>
        </w:rPr>
        <w:t xml:space="preserve"> </w:t>
      </w:r>
      <w:r w:rsidRPr="00A92BD8">
        <w:rPr>
          <w:rFonts w:ascii="Times New Roman" w:hAnsi="Times New Roman"/>
          <w:sz w:val="24"/>
          <w:szCs w:val="24"/>
        </w:rPr>
        <w:t xml:space="preserve">Для восполнения запасов энергии, роста и развития дети должны правильно питаться. Если в организме ребёнка не хватает того или иного пищевого вещества, то это может проявиться в виде задержки роста, умственного или физического развития, нарушения </w:t>
      </w:r>
      <w:r w:rsidRPr="00A92BD8">
        <w:rPr>
          <w:rFonts w:ascii="Times New Roman" w:hAnsi="Times New Roman"/>
          <w:spacing w:val="-1"/>
          <w:sz w:val="24"/>
          <w:szCs w:val="24"/>
        </w:rPr>
        <w:t xml:space="preserve">формирования костного скелета или зубов. Данные проявления недостатка пищевых веществ </w:t>
      </w:r>
      <w:r w:rsidRPr="00A92BD8">
        <w:rPr>
          <w:rFonts w:ascii="Times New Roman" w:hAnsi="Times New Roman"/>
          <w:sz w:val="24"/>
          <w:szCs w:val="24"/>
        </w:rPr>
        <w:t xml:space="preserve">особенно остро проявляются у дошкольников и детей младшего школьного возраста. </w:t>
      </w:r>
      <w:r w:rsidRPr="00A92BD8">
        <w:rPr>
          <w:rFonts w:ascii="Times New Roman" w:hAnsi="Times New Roman"/>
          <w:spacing w:val="-1"/>
          <w:sz w:val="24"/>
          <w:szCs w:val="24"/>
        </w:rPr>
        <w:t xml:space="preserve">Питаться ребёнок должен смешанной пищей, которая содержит </w:t>
      </w:r>
      <w:r w:rsidRPr="00A92BD8">
        <w:rPr>
          <w:rFonts w:ascii="Times New Roman" w:hAnsi="Times New Roman"/>
          <w:sz w:val="24"/>
          <w:szCs w:val="24"/>
        </w:rPr>
        <w:t>все необходимые витамины и минералы.</w:t>
      </w:r>
    </w:p>
    <w:p w:rsidR="000128DB" w:rsidRPr="00A92BD8" w:rsidRDefault="000128DB" w:rsidP="00A92BD8">
      <w:pPr>
        <w:shd w:val="clear" w:color="auto" w:fill="FFFFFF"/>
        <w:spacing w:line="360" w:lineRule="auto"/>
        <w:ind w:left="10" w:right="5" w:firstLine="696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Правильное питание наших детей в наиболее ответственный период их роста и формирования как личности - это, прежде всего, путь к здоровью нации. М.М. Безруких, директор Института возрастной физиологии РАО, академик РАО, доктор биологических наук, подчёркивает: «Среди важнейших социальных задач, которые сегодня стоят перед системой образования - забота о здоровье учащихся, их физическом воспитании и развитии. Но для того, чтобы средняя школа могла выполнить эту задачу, необходимо обеспечить её </w:t>
      </w:r>
      <w:r w:rsidRPr="00A92BD8">
        <w:rPr>
          <w:rFonts w:ascii="Times New Roman" w:hAnsi="Times New Roman"/>
          <w:spacing w:val="-1"/>
          <w:sz w:val="24"/>
          <w:szCs w:val="24"/>
        </w:rPr>
        <w:t xml:space="preserve">специальными педагогическими технологиями, которые бы позволили формировать культуру </w:t>
      </w:r>
      <w:r w:rsidRPr="00A92BD8">
        <w:rPr>
          <w:rFonts w:ascii="Times New Roman" w:hAnsi="Times New Roman"/>
          <w:sz w:val="24"/>
          <w:szCs w:val="24"/>
        </w:rPr>
        <w:t>здоровья. Программа «Разговор о правильном питании» успешно решает эту задачу».</w:t>
      </w:r>
      <w:r w:rsidR="005315FB" w:rsidRPr="00A92BD8">
        <w:rPr>
          <w:rFonts w:ascii="Times New Roman" w:hAnsi="Times New Roman"/>
          <w:sz w:val="24"/>
          <w:szCs w:val="24"/>
        </w:rPr>
        <w:t xml:space="preserve"> </w:t>
      </w:r>
      <w:r w:rsidRPr="00A92BD8">
        <w:rPr>
          <w:rFonts w:ascii="Times New Roman" w:hAnsi="Times New Roman"/>
          <w:sz w:val="24"/>
          <w:szCs w:val="24"/>
        </w:rPr>
        <w:t>Эта программа способствует:</w:t>
      </w:r>
    </w:p>
    <w:p w:rsidR="000128DB" w:rsidRPr="00A92BD8" w:rsidRDefault="000128DB" w:rsidP="00A92BD8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получению общих сведений о питании, продуктах питания,    о правилах приготовления пищи,</w:t>
      </w:r>
    </w:p>
    <w:p w:rsidR="000128DB" w:rsidRPr="00A92BD8" w:rsidRDefault="000128DB" w:rsidP="00A92BD8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расширению  представления  о  необходимости  заботы о  своём  здоровье,  о  важности правильного питания, как составной части сохранения и укрепления здоровья,</w:t>
      </w:r>
    </w:p>
    <w:p w:rsidR="000128DB" w:rsidRPr="00A92BD8" w:rsidRDefault="000128DB" w:rsidP="00A92BD8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воспитанию соблюдения режима и гигиены питания, культуры поведения за столом, привычки правильно питаться.</w:t>
      </w:r>
    </w:p>
    <w:p w:rsidR="007858B9" w:rsidRPr="00A92BD8" w:rsidRDefault="007858B9" w:rsidP="00A92BD8">
      <w:pPr>
        <w:spacing w:before="100" w:beforeAutospacing="1" w:after="100" w:afterAutospacing="1" w:line="360" w:lineRule="auto"/>
        <w:ind w:hanging="153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Задачи программы:</w:t>
      </w:r>
    </w:p>
    <w:p w:rsidR="007858B9" w:rsidRPr="00A92BD8" w:rsidRDefault="007858B9" w:rsidP="00A92BD8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пробуждение у детей интереса к народным традициям, связанным с питанием и здоровьем, представления о национальной кухне как важном компоненте культуры народа;</w:t>
      </w:r>
    </w:p>
    <w:p w:rsidR="007858B9" w:rsidRPr="00A92BD8" w:rsidRDefault="007858B9" w:rsidP="00A92BD8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развитие представлений о правилах этикета, связанных с питанием, осознание того, что навыки этикета являются частью общей культуры личности;</w:t>
      </w:r>
    </w:p>
    <w:p w:rsidR="007858B9" w:rsidRPr="00A92BD8" w:rsidRDefault="007858B9" w:rsidP="00A92BD8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развитие творческих способностей, интереса к познавательной деятельности;</w:t>
      </w:r>
    </w:p>
    <w:p w:rsidR="007858B9" w:rsidRPr="00A92BD8" w:rsidRDefault="007858B9" w:rsidP="00A92BD8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способствовать развитию желания и умения детей работать в коллективе</w:t>
      </w:r>
    </w:p>
    <w:p w:rsidR="007858B9" w:rsidRPr="00A92BD8" w:rsidRDefault="007858B9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2BD8">
        <w:rPr>
          <w:rFonts w:ascii="Times New Roman" w:hAnsi="Times New Roman"/>
          <w:sz w:val="24"/>
          <w:szCs w:val="24"/>
          <w:lang w:val="en-US"/>
        </w:rPr>
        <w:t>Предполагаемые</w:t>
      </w:r>
      <w:proofErr w:type="spellEnd"/>
      <w:r w:rsidR="003D1FF2" w:rsidRPr="00A92BD8">
        <w:rPr>
          <w:rFonts w:ascii="Times New Roman" w:hAnsi="Times New Roman"/>
          <w:sz w:val="24"/>
          <w:szCs w:val="24"/>
        </w:rPr>
        <w:t xml:space="preserve"> </w:t>
      </w:r>
      <w:r w:rsidRPr="00A92B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4F8F" w:rsidRPr="00A9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BD8">
        <w:rPr>
          <w:rFonts w:ascii="Times New Roman" w:hAnsi="Times New Roman"/>
          <w:sz w:val="24"/>
          <w:szCs w:val="24"/>
          <w:lang w:val="en-US"/>
        </w:rPr>
        <w:t>результаты</w:t>
      </w:r>
      <w:proofErr w:type="spellEnd"/>
      <w:r w:rsidRPr="00A92BD8">
        <w:rPr>
          <w:rFonts w:ascii="Times New Roman" w:hAnsi="Times New Roman"/>
          <w:sz w:val="24"/>
          <w:szCs w:val="24"/>
          <w:lang w:val="en-US"/>
        </w:rPr>
        <w:t>:</w:t>
      </w:r>
    </w:p>
    <w:p w:rsidR="007858B9" w:rsidRPr="00A92BD8" w:rsidRDefault="007858B9" w:rsidP="00A92BD8">
      <w:pPr>
        <w:numPr>
          <w:ilvl w:val="0"/>
          <w:numId w:val="20"/>
        </w:numPr>
        <w:spacing w:before="100" w:beforeAutospacing="1" w:after="100" w:afterAutospacing="1" w:line="360" w:lineRule="auto"/>
        <w:ind w:left="1134" w:firstLine="0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полученные знания позволят детям сознательно выбирать наиболее полезные продукты питания;</w:t>
      </w:r>
    </w:p>
    <w:p w:rsidR="007858B9" w:rsidRPr="00A92BD8" w:rsidRDefault="007858B9" w:rsidP="00A92BD8">
      <w:pPr>
        <w:numPr>
          <w:ilvl w:val="0"/>
          <w:numId w:val="20"/>
        </w:numPr>
        <w:spacing w:before="100" w:beforeAutospacing="1" w:after="100" w:afterAutospacing="1" w:line="360" w:lineRule="auto"/>
        <w:ind w:left="1134" w:firstLine="0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дети смогут оценивать свой рацион и режим питания с точки зрения соответствия требованиям здорового образа жизни;</w:t>
      </w:r>
    </w:p>
    <w:p w:rsidR="007858B9" w:rsidRPr="00A92BD8" w:rsidRDefault="007858B9" w:rsidP="00A92BD8">
      <w:pPr>
        <w:numPr>
          <w:ilvl w:val="0"/>
          <w:numId w:val="20"/>
        </w:numPr>
        <w:spacing w:before="100" w:beforeAutospacing="1" w:after="100" w:afterAutospacing="1" w:line="360" w:lineRule="auto"/>
        <w:ind w:left="1134" w:firstLine="0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получат знания  и навыки, связанные с этикетом в области питания.</w:t>
      </w:r>
    </w:p>
    <w:p w:rsidR="007858B9" w:rsidRPr="00A92BD8" w:rsidRDefault="007858B9" w:rsidP="00A92BD8">
      <w:pPr>
        <w:numPr>
          <w:ilvl w:val="0"/>
          <w:numId w:val="20"/>
        </w:numPr>
        <w:spacing w:before="100" w:beforeAutospacing="1" w:after="100" w:afterAutospacing="1" w:line="360" w:lineRule="auto"/>
        <w:ind w:left="1134" w:firstLine="0"/>
        <w:contextualSpacing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расширят представления о национальной кухне своего народа и национальных праздниках.</w:t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92BD8">
        <w:rPr>
          <w:rFonts w:ascii="Times New Roman" w:hAnsi="Times New Roman"/>
          <w:bCs/>
          <w:sz w:val="24"/>
          <w:szCs w:val="24"/>
        </w:rPr>
        <w:t xml:space="preserve">          Проблема развития коммуникативных умений учащихся в современной школе очень актуальна и стоит на стыке таких наук как психология и педагогика, определя</w:t>
      </w:r>
      <w:r w:rsidR="005315FB" w:rsidRPr="00A92BD8">
        <w:rPr>
          <w:rFonts w:ascii="Times New Roman" w:hAnsi="Times New Roman"/>
          <w:bCs/>
          <w:sz w:val="24"/>
          <w:szCs w:val="24"/>
        </w:rPr>
        <w:t xml:space="preserve">ет психологическую атмосферу в </w:t>
      </w:r>
      <w:r w:rsidRPr="00A92BD8">
        <w:rPr>
          <w:rFonts w:ascii="Times New Roman" w:hAnsi="Times New Roman"/>
          <w:bCs/>
          <w:sz w:val="24"/>
          <w:szCs w:val="24"/>
        </w:rPr>
        <w:t>образовании. Изучение коммуникативных умений школьников обусловлено повышением интереса к новым способам построения урока.</w:t>
      </w:r>
      <w:r w:rsidR="005315FB" w:rsidRPr="00A92BD8">
        <w:rPr>
          <w:rFonts w:ascii="Times New Roman" w:hAnsi="Times New Roman"/>
          <w:bCs/>
          <w:sz w:val="24"/>
          <w:szCs w:val="24"/>
        </w:rPr>
        <w:t xml:space="preserve"> </w:t>
      </w:r>
      <w:r w:rsidRPr="00A92BD8">
        <w:rPr>
          <w:rFonts w:ascii="Times New Roman" w:hAnsi="Times New Roman"/>
          <w:bCs/>
          <w:sz w:val="24"/>
          <w:szCs w:val="24"/>
        </w:rPr>
        <w:t>По мнению многих исследователей, коммуникативные умения учащихся занимают центральное место в процессе обучения, так как помогают раскрыться учащимся, проявлять большую активность и заинтересованность в обучении, поэтому необходимо чаще использовать коллективные формы работы.</w:t>
      </w:r>
    </w:p>
    <w:p w:rsidR="00B20B25" w:rsidRPr="00A92BD8" w:rsidRDefault="00B20B25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20B25" w:rsidRDefault="00B20B25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4416" w:rsidRPr="00A92BD8" w:rsidRDefault="001A4416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20B25" w:rsidRPr="00A92BD8" w:rsidRDefault="00B20B25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20B25" w:rsidRPr="00A92BD8" w:rsidRDefault="00B20B25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128DB" w:rsidRPr="00A92BD8" w:rsidRDefault="00B20B25" w:rsidP="00A92BD8">
      <w:pPr>
        <w:spacing w:before="100" w:beforeAutospacing="1" w:after="100" w:afterAutospacing="1" w:line="360" w:lineRule="auto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0128DB" w:rsidRPr="00A92BD8">
        <w:rPr>
          <w:rFonts w:ascii="Times New Roman" w:hAnsi="Times New Roman"/>
          <w:b/>
          <w:bCs/>
          <w:iCs/>
          <w:sz w:val="24"/>
          <w:szCs w:val="24"/>
        </w:rPr>
        <w:t>Преимущества групповой работы: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грамотно организованная работа в группе, работает на сохранение психического и физического здоровья учащегося;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формирует навыки общения, сотрудничества, взаимопомощи;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в результате общения достигается взаимопонимание, столь необходимое для развития личности;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учит участвовать и контролировать свое участие в работе группы, уважать ценности и правила, принятые группой, обосновывать свое мнение и отстаивать собственную позицию;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у каждого учащегося есть возможность выдвинуть и реализовать идею (по мнению психологов, люди, как правило, поддерживают то, что создают сами);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для решения большинства задач необходима работа всей группы;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какой бы пестрой ни была группа, она сделает больше, чем один человек;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улучшает творческое мышление, учит самооценке и самоуважению;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не дает возможности спрятаться, задействованы все;</w:t>
      </w:r>
    </w:p>
    <w:p w:rsidR="000128DB" w:rsidRPr="00A92BD8" w:rsidRDefault="000128DB" w:rsidP="00A92B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вклад и участие каждого члена повышает производительность в целом;</w:t>
      </w:r>
      <w:r w:rsidR="003D1FF2" w:rsidRPr="00A92BD8">
        <w:rPr>
          <w:rFonts w:ascii="Times New Roman" w:hAnsi="Times New Roman"/>
          <w:sz w:val="24"/>
          <w:szCs w:val="24"/>
        </w:rPr>
        <w:t xml:space="preserve"> </w:t>
      </w:r>
      <w:r w:rsidRPr="00A92BD8">
        <w:rPr>
          <w:rFonts w:ascii="Times New Roman" w:hAnsi="Times New Roman"/>
          <w:sz w:val="24"/>
          <w:szCs w:val="24"/>
        </w:rPr>
        <w:t>совместная работа в небольших группах – ключ к успеху коллектива.</w:t>
      </w:r>
      <w:r w:rsidR="00B05412" w:rsidRPr="00A92BD8">
        <w:rPr>
          <w:rFonts w:ascii="Times New Roman" w:hAnsi="Times New Roman"/>
          <w:sz w:val="24"/>
          <w:szCs w:val="24"/>
        </w:rPr>
        <w:t xml:space="preserve"> </w:t>
      </w:r>
    </w:p>
    <w:p w:rsidR="00B05412" w:rsidRPr="00A92BD8" w:rsidRDefault="00364F8F" w:rsidP="00A92BD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   </w:t>
      </w:r>
      <w:r w:rsidR="00B05412" w:rsidRPr="00A92BD8">
        <w:rPr>
          <w:rFonts w:ascii="Times New Roman" w:hAnsi="Times New Roman"/>
          <w:sz w:val="24"/>
          <w:szCs w:val="24"/>
        </w:rPr>
        <w:t xml:space="preserve"> Групповая работа на уроке необходима, ее достоинства очевидны. Результаты совместной работы учащихся весьма ощутимы как в приучении их к коллективным методам работы, так и в формировании положительных нравственных качеств личности.  На уроке ребята большую часть времени работали в группах. Они хорошо справлялись со своими задачами: подбор материала, редактирование материала и оформление рекламы. В группах был выбран лидер, который смог правильно распределить обязанности в группе. Ребята были активны, помогали друг другу, поэтому рекламы получились интересными, яркие, эстетично оформлены. Групповая работа это важная форма организации деятельности учащихся на уроке, позволяющая развивать самостоятельность, коммуникабельность и творческие способности ребят.</w:t>
      </w:r>
    </w:p>
    <w:p w:rsidR="001A4416" w:rsidRDefault="001A4416" w:rsidP="00A92BD8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A4416" w:rsidRDefault="001A4416" w:rsidP="00A92BD8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A4416" w:rsidRDefault="001A4416" w:rsidP="00A92BD8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2BD8">
        <w:rPr>
          <w:rFonts w:ascii="Times New Roman" w:hAnsi="Times New Roman"/>
          <w:b/>
          <w:bCs/>
          <w:sz w:val="24"/>
          <w:szCs w:val="24"/>
        </w:rPr>
        <w:t>Функции учителя</w:t>
      </w:r>
    </w:p>
    <w:p w:rsidR="000128DB" w:rsidRPr="00A92BD8" w:rsidRDefault="000128DB" w:rsidP="00A92BD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2BD8">
        <w:rPr>
          <w:rFonts w:ascii="Times New Roman" w:hAnsi="Times New Roman"/>
          <w:bCs/>
          <w:sz w:val="24"/>
          <w:szCs w:val="24"/>
        </w:rPr>
        <w:t>Организация групповой работы меняет функции учителя. Он не передает знания в готовом виде, является организатором и режиссером урока, соучастником коллективной деятельности. Функции учителя сводятся к следующему:</w:t>
      </w:r>
    </w:p>
    <w:p w:rsidR="000128DB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объяснение цели предстоящей работы;</w:t>
      </w:r>
    </w:p>
    <w:p w:rsidR="000128DB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комплектование групп;</w:t>
      </w:r>
    </w:p>
    <w:p w:rsidR="000128DB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комментарий к заданиям для групп;</w:t>
      </w:r>
    </w:p>
    <w:p w:rsidR="000128DB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контроль за ходом групповой работы;</w:t>
      </w:r>
    </w:p>
    <w:p w:rsidR="000128DB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попеременное участие в работе групп, но без навязывания своей точки зрения как единственно возможной, а побуждая к активному поиску;</w:t>
      </w:r>
    </w:p>
    <w:p w:rsidR="003D1FF2" w:rsidRPr="00A92BD8" w:rsidRDefault="000128DB" w:rsidP="00A92B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после отчета групп о выполненном задании учитель делает выводы, обращает внимание на типичные ошибки, дает оценку работе учащихся.</w:t>
      </w:r>
    </w:p>
    <w:p w:rsidR="000128DB" w:rsidRPr="00A92BD8" w:rsidRDefault="000128DB" w:rsidP="00A92BD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На сегодняшний день существует много разных форм проведения занятий. Учитель может подобрать любую форму работы, все зависит от целей и задач занятия.  Программа «Разговор о правильном питании» может быть реализована следующими формами: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создание творческих мастерских;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проведение олимпийских игр;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решение проектных задач;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проведение ярмарки;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КВН;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День открытых дверей (кухни разных народов);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Конкурс рисунков;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Сюжетно-ролевые игры;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Осенняя выставка овощей;</w:t>
      </w:r>
    </w:p>
    <w:p w:rsidR="000128D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Выполнение элементарных работ на участке «Наша грядка»;</w:t>
      </w:r>
    </w:p>
    <w:p w:rsidR="005315FB" w:rsidRPr="00A92BD8" w:rsidRDefault="000128DB" w:rsidP="00A92BD8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Создание сборников стихотворений, загадок о правильном питании;</w:t>
      </w:r>
    </w:p>
    <w:p w:rsidR="00A92BD8" w:rsidRDefault="00A92BD8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2BD8" w:rsidRDefault="00A92BD8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92BD8" w:rsidRDefault="00A92BD8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4416" w:rsidRPr="00A92BD8" w:rsidRDefault="001A4416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0B25" w:rsidRPr="00A92BD8" w:rsidRDefault="00B20B25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B20B25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3. </w:t>
      </w:r>
      <w:r w:rsidR="000128DB" w:rsidRPr="00A92BD8">
        <w:rPr>
          <w:rFonts w:ascii="Times New Roman" w:hAnsi="Times New Roman"/>
          <w:b/>
          <w:sz w:val="24"/>
          <w:szCs w:val="24"/>
        </w:rPr>
        <w:t>Системная модель реализации программы</w: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 «Разговор о правильном питании».</w: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roundrect id="_x0000_s1028" style="position:absolute;left:0;text-align:left;margin-left:79.95pt;margin-top:266.2pt;width:387.75pt;height:63pt;z-index:251631616" arcsize="10923f" fillcolor="#00b05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Самостоятельная поисково-исследовательская и проектная деятельность школьников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35.7pt;margin-top:31.4pt;width:95.25pt;height:45pt;z-index:251632640" arcsize="10923f" fillcolor="#00b050">
            <v:textbox>
              <w:txbxContent>
                <w:p w:rsidR="000128DB" w:rsidRDefault="00F47A0A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</w:t>
                  </w:r>
                  <w:r w:rsidR="000128DB">
                    <w:rPr>
                      <w:b/>
                      <w:sz w:val="28"/>
                    </w:rPr>
                    <w:t>ружок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29" style="position:absolute;left:0;text-align:left;margin-left:-43.8pt;margin-top:197.45pt;width:137.25pt;height:57.95pt;z-index:251634688" arcsize="10923f" fillcolor="#00b05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Работа с родителями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30" style="position:absolute;left:0;text-align:left;margin-left:-22.8pt;margin-top:113.7pt;width:137.25pt;height:52.1pt;z-index:251635712" arcsize="10923f" fillcolor="#00b05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Внеклассная работа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31" style="position:absolute;left:0;text-align:left;margin-left:214.2pt;margin-top:16.5pt;width:155.25pt;height:49.5pt;z-index:251636736" arcsize="10923f" fillcolor="#00b05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Классные часы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32" style="position:absolute;left:0;text-align:left;margin-left:369.45pt;margin-top:187.7pt;width:122.25pt;height:57.9pt;z-index:251637760" arcsize="10923f" fillcolor="#00b05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Внешкольная деятельность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33" style="position:absolute;left:0;text-align:left;margin-left:363.45pt;margin-top:82.9pt;width:128.25pt;height:73.25pt;z-index:251638784" arcsize="10923f" fillcolor="#00b050">
            <v:textbox>
              <w:txbxContent>
                <w:p w:rsidR="000128DB" w:rsidRDefault="00B05412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Интегр</w:t>
                  </w:r>
                  <w:r w:rsidR="000128DB">
                    <w:rPr>
                      <w:b/>
                      <w:sz w:val="28"/>
                    </w:rPr>
                    <w:t>ация в предметные области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0.95pt;margin-top:150.5pt;width:32.25pt;height:7.25pt;flip:x y;z-index:251639808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35" type="#_x0000_t32" style="position:absolute;left:0;text-align:left;margin-left:142.2pt;margin-top:66.25pt;width:50.25pt;height:46.5pt;flip:x y;z-index:251640832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36" type="#_x0000_t32" style="position:absolute;left:0;text-align:left;margin-left:251.7pt;margin-top:76pt;width:13.5pt;height:31.5pt;flip:y;z-index:251641856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37" type="#_x0000_t32" style="position:absolute;left:0;text-align:left;margin-left:290.7pt;margin-top:131.35pt;width:66pt;height:3pt;flip:y;z-index:251642880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38" type="#_x0000_t32" style="position:absolute;left:0;text-align:left;margin-left:299.7pt;margin-top:197.45pt;width:57pt;height:14.25pt;z-index:251643904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39" type="#_x0000_t32" style="position:absolute;left:0;text-align:left;margin-left:226.95pt;margin-top:231.25pt;width:0;height:24.95pt;z-index:251644928" o:connectortype="straight">
            <v:stroke endarrow="block"/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40" type="#_x0000_t32" style="position:absolute;left:0;text-align:left;margin-left:97.2pt;margin-top:203.45pt;width:72.75pt;height:12pt;flip:x;z-index:251645952" o:connectortype="straight">
            <v:stroke endarrow="block"/>
          </v:shape>
        </w:pict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oval id="_x0000_s1027" style="position:absolute;left:0;text-align:left;margin-left:163.2pt;margin-top:10.35pt;width:136.5pt;height:120pt;z-index:251633664" fillcolor="#c0000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Содержание программы</w:t>
                  </w:r>
                </w:p>
              </w:txbxContent>
            </v:textbox>
          </v:oval>
        </w:pic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05412" w:rsidRPr="00A92BD8" w:rsidRDefault="00B05412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05412" w:rsidRPr="00A92BD8" w:rsidRDefault="00B05412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05412" w:rsidRPr="00A92BD8" w:rsidRDefault="00B05412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412" w:rsidRPr="00A92BD8" w:rsidRDefault="00B05412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412" w:rsidRPr="00A92BD8" w:rsidRDefault="00B05412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Реализация программы «Разговор о правильном питании»  через уроч</w:t>
      </w:r>
      <w:r w:rsidR="00B05412" w:rsidRPr="00A92BD8">
        <w:rPr>
          <w:rFonts w:ascii="Times New Roman" w:hAnsi="Times New Roman"/>
          <w:b/>
          <w:sz w:val="24"/>
          <w:szCs w:val="24"/>
        </w:rPr>
        <w:t xml:space="preserve">ную деятельность  </w:t>
      </w:r>
    </w:p>
    <w:p w:rsidR="00F47A0A" w:rsidRPr="00A92BD8" w:rsidRDefault="00F47A0A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oval id="_x0000_s1041" style="position:absolute;left:0;text-align:left;margin-left:142.2pt;margin-top:103.7pt;width:191.25pt;height:90.75pt;z-index:251646976" fillcolor="#7030a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</w:rPr>
                    <w:t>«</w:t>
                  </w:r>
                  <w:r>
                    <w:rPr>
                      <w:b/>
                      <w:sz w:val="28"/>
                    </w:rPr>
                    <w:t>Разговор о правильном питании»</w:t>
                  </w:r>
                </w:p>
              </w:txbxContent>
            </v:textbox>
          </v:oval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-29.55pt;margin-top:18.95pt;width:222pt;height:63.5pt;z-index:251648000" fillcolor="#ffc000">
            <v:textbox style="mso-next-textbox:#_x0000_s1042">
              <w:txbxContent>
                <w:p w:rsidR="000128DB" w:rsidRPr="00F47A0A" w:rsidRDefault="00F47A0A" w:rsidP="000128DB">
                  <w:pPr>
                    <w:rPr>
                      <w:sz w:val="24"/>
                      <w:szCs w:val="24"/>
                    </w:rPr>
                  </w:pPr>
                  <w:r w:rsidRPr="00F47A0A">
                    <w:rPr>
                      <w:b/>
                      <w:sz w:val="24"/>
                      <w:szCs w:val="24"/>
                    </w:rPr>
                    <w:t>Литературное чтение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Pr="00F47A0A">
                    <w:rPr>
                      <w:sz w:val="24"/>
                      <w:szCs w:val="24"/>
                    </w:rPr>
                    <w:t xml:space="preserve">чтение рассказов о </w:t>
                  </w:r>
                  <w:r w:rsidR="003D1FF2">
                    <w:rPr>
                      <w:sz w:val="24"/>
                      <w:szCs w:val="24"/>
                    </w:rPr>
                    <w:t>правилах этикета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3" style="position:absolute;left:0;text-align:left;margin-left:-36.3pt;margin-top:126.35pt;width:143.25pt;height:50.25pt;z-index:251649024" fillcolor="#ffc000">
            <v:textbox>
              <w:txbxContent>
                <w:p w:rsidR="000128DB" w:rsidRPr="00F47A0A" w:rsidRDefault="000128DB" w:rsidP="000128DB">
                  <w:pPr>
                    <w:rPr>
                      <w:sz w:val="24"/>
                      <w:szCs w:val="24"/>
                    </w:rPr>
                  </w:pPr>
                  <w:r w:rsidRPr="00F47A0A">
                    <w:rPr>
                      <w:b/>
                      <w:sz w:val="24"/>
                      <w:szCs w:val="24"/>
                    </w:rPr>
                    <w:t>Физкультура:</w:t>
                  </w:r>
                  <w:r w:rsidRPr="00F47A0A">
                    <w:rPr>
                      <w:sz w:val="24"/>
                      <w:szCs w:val="24"/>
                    </w:rPr>
                    <w:t xml:space="preserve"> беседы о здоровом образе жизни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4" style="position:absolute;left:0;text-align:left;margin-left:274.95pt;margin-top:7.7pt;width:183.75pt;height:54.35pt;z-index:251650048" fillcolor="#ffc000">
            <v:textbox>
              <w:txbxContent>
                <w:p w:rsidR="000128DB" w:rsidRPr="00F47A0A" w:rsidRDefault="000128DB" w:rsidP="000128DB">
                  <w:pPr>
                    <w:rPr>
                      <w:sz w:val="24"/>
                      <w:szCs w:val="24"/>
                    </w:rPr>
                  </w:pPr>
                  <w:r w:rsidRPr="00F47A0A">
                    <w:rPr>
                      <w:b/>
                      <w:sz w:val="24"/>
                      <w:szCs w:val="24"/>
                    </w:rPr>
                    <w:t>Математика:</w:t>
                  </w:r>
                  <w:r w:rsidRPr="00F47A0A">
                    <w:rPr>
                      <w:sz w:val="24"/>
                      <w:szCs w:val="24"/>
                    </w:rPr>
                    <w:t xml:space="preserve">  </w:t>
                  </w:r>
                  <w:r w:rsidRPr="00F47A0A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Решение задач по  подсчету калорийности продуктов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5" style="position:absolute;left:0;text-align:left;margin-left:361.95pt;margin-top:84.05pt;width:129.75pt;height:117.65pt;z-index:251651072" fillcolor="#ffc000">
            <v:textbox>
              <w:txbxContent>
                <w:p w:rsidR="000128DB" w:rsidRDefault="000128DB" w:rsidP="000128DB">
                  <w:r w:rsidRPr="00F47A0A">
                    <w:rPr>
                      <w:b/>
                      <w:sz w:val="24"/>
                      <w:szCs w:val="24"/>
                    </w:rPr>
                    <w:t>Окружающий мир:</w:t>
                  </w:r>
                  <w:r w:rsidRPr="00F47A0A">
                    <w:rPr>
                      <w:sz w:val="24"/>
                      <w:szCs w:val="24"/>
                    </w:rPr>
                    <w:t xml:space="preserve">  различные опыты, исследования</w:t>
                  </w:r>
                  <w:r>
                    <w:t>,</w:t>
                  </w:r>
                  <w:r>
                    <w:rPr>
                      <w:rFonts w:ascii="Times New Roman" w:hAnsi="Times New Roman"/>
                      <w:color w:val="000000"/>
                      <w:kern w:val="24"/>
                    </w:rPr>
                    <w:t xml:space="preserve"> Викторина о правилах выбора продуктов с опорой на срок годности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6" style="position:absolute;left:0;text-align:left;margin-left:283.95pt;margin-top:215.75pt;width:178.5pt;height:66pt;z-index:251652096" fillcolor="#ffc000">
            <v:textbox>
              <w:txbxContent>
                <w:p w:rsidR="000128DB" w:rsidRDefault="000128DB" w:rsidP="000128DB">
                  <w:r>
                    <w:rPr>
                      <w:b/>
                      <w:sz w:val="24"/>
                    </w:rPr>
                    <w:t>Изобразительная деятельность</w:t>
                  </w:r>
                  <w:r>
                    <w:t>: конкурсы рисунков и поделок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rect id="_x0000_s1047" style="position:absolute;left:0;text-align:left;margin-left:-8.55pt;margin-top:218pt;width:160.5pt;height:63.75pt;z-index:251653120" fillcolor="#ffc000">
            <v:textbox>
              <w:txbxContent>
                <w:p w:rsidR="000128DB" w:rsidRDefault="000128DB" w:rsidP="000128DB">
                  <w:r w:rsidRPr="00F47A0A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="00F47A0A" w:rsidRPr="00F47A0A">
                    <w:rPr>
                      <w:b/>
                    </w:rPr>
                    <w:t>Кубановедение</w:t>
                  </w:r>
                  <w:proofErr w:type="spellEnd"/>
                  <w:r w:rsidR="00F47A0A">
                    <w:t xml:space="preserve">: </w:t>
                  </w:r>
                  <w:r w:rsidR="005A3858">
                    <w:t xml:space="preserve">экскурсия в медицинский </w:t>
                  </w:r>
                  <w:r>
                    <w:t>кабинет (беседа с медиками)</w:t>
                  </w:r>
                </w:p>
              </w:txbxContent>
            </v:textbox>
          </v:rect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48" type="#_x0000_t32" style="position:absolute;left:0;text-align:left;margin-left:106.95pt;margin-top:154.15pt;width:35.25pt;height:.75pt;z-index:251654144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49" type="#_x0000_t32" style="position:absolute;left:0;text-align:left;margin-left:163.2pt;margin-top:84.05pt;width:19.5pt;height:25.75pt;z-index:251655168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50" type="#_x0000_t32" style="position:absolute;left:0;text-align:left;margin-left:299.7pt;margin-top:63.25pt;width:40.5pt;height:49.5pt;flip:x;z-index:251656192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51" type="#_x0000_t32" style="position:absolute;left:0;text-align:left;margin-left:329.7pt;margin-top:134.25pt;width:33.75pt;height:5.25pt;flip:x y;z-index:251657216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52" type="#_x0000_t32" style="position:absolute;left:0;text-align:left;margin-left:299.7pt;margin-top:186.45pt;width:8.25pt;height:28.5pt;z-index:251658240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53" type="#_x0000_t32" style="position:absolute;left:0;text-align:left;margin-left:151.95pt;margin-top:190.2pt;width:40.5pt;height:27pt;flip:x;z-index:251659264" o:connectortype="straight"/>
        </w:pic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412" w:rsidRDefault="00B05412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4416" w:rsidRPr="00A92BD8" w:rsidRDefault="001A4416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F8F" w:rsidRPr="00A92BD8" w:rsidRDefault="00364F8F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7A0A" w:rsidRPr="00A92BD8" w:rsidRDefault="00F47A0A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Реализация программы «Разговор о правильном питании»</w:t>
      </w:r>
    </w:p>
    <w:p w:rsidR="000128DB" w:rsidRPr="00A92BD8" w:rsidRDefault="009641EE" w:rsidP="00A92BD8">
      <w:pPr>
        <w:spacing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roundrect id="_x0000_s1055" style="position:absolute;left:0;text-align:left;margin-left:-55.05pt;margin-top:9.7pt;width:160.5pt;height:64.5pt;z-index:251660288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Праздники</w:t>
                  </w:r>
                </w:p>
              </w:txbxContent>
            </v:textbox>
          </v:roundrect>
        </w:pict>
      </w:r>
      <w:r w:rsidR="000128DB" w:rsidRPr="00A92BD8">
        <w:rPr>
          <w:rFonts w:ascii="Times New Roman" w:hAnsi="Times New Roman"/>
          <w:b/>
          <w:sz w:val="24"/>
          <w:szCs w:val="24"/>
        </w:rPr>
        <w:t xml:space="preserve">через внеклассную </w:t>
      </w:r>
      <w:r w:rsidR="00F47A0A" w:rsidRPr="00A92BD8">
        <w:rPr>
          <w:rFonts w:ascii="Times New Roman" w:hAnsi="Times New Roman"/>
          <w:b/>
          <w:sz w:val="24"/>
          <w:szCs w:val="24"/>
        </w:rPr>
        <w:t xml:space="preserve">деятельность   </w:t>
      </w:r>
    </w:p>
    <w:p w:rsidR="000128DB" w:rsidRPr="00A92BD8" w:rsidRDefault="009641EE" w:rsidP="00DF7E4B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roundrect id="_x0000_s1056" style="position:absolute;margin-left:-7.05pt;margin-top:19.3pt;width:160.5pt;height:64.5pt;z-index:251662336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Тематические дни национальной кухни</w:t>
                  </w:r>
                </w:p>
              </w:txbxContent>
            </v:textbox>
          </v:roundrect>
        </w:pict>
      </w: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oundrect id="_x0000_s1054" style="position:absolute;left:0;text-align:left;margin-left:273.45pt;margin-top:19.9pt;width:160.5pt;height:64.5pt;z-index:251661312" arcsize="10923f" fillcolor="#00b0f0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«Разговор о правильном питании»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057" style="position:absolute;left:0;text-align:left;margin-left:49.95pt;margin-top:63.1pt;width:160.5pt;height:64.5pt;z-index:251663360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Классные, воспитательские часы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058" style="position:absolute;left:0;text-align:left;margin-left:121.2pt;margin-top:109.65pt;width:160.5pt;height:64.5pt;z-index:251664384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Научно-практические конференции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059" style="position:absolute;left:0;text-align:left;margin-left:191.7pt;margin-top:157.75pt;width:160.5pt;height:64.5pt;z-index:251665408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Познавательные игры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roundrect id="_x0000_s1067" style="position:absolute;left:0;text-align:left;margin-left:269.7pt;margin-top:191.55pt;width:164.25pt;height:79.5pt;z-index:251666432" arcsize="10923f" fillcolor="#92d050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Выступ</w:t>
                  </w:r>
                  <w:r w:rsidR="00364F8F">
                    <w:rPr>
                      <w:sz w:val="28"/>
                    </w:rPr>
                    <w:t>ления</w:t>
                  </w:r>
                  <w:r w:rsidR="003D1FF2">
                    <w:rPr>
                      <w:sz w:val="28"/>
                    </w:rPr>
                    <w:t xml:space="preserve"> с проектами</w:t>
                  </w:r>
                </w:p>
              </w:txbxContent>
            </v:textbox>
          </v:roundrect>
        </w:pic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7A0A" w:rsidRPr="00A92BD8" w:rsidRDefault="00F47A0A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7A0A" w:rsidRPr="00A92BD8" w:rsidRDefault="00F47A0A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7A0A" w:rsidRDefault="00F47A0A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E4B" w:rsidRPr="00A92BD8" w:rsidRDefault="00DF7E4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Раб</w:t>
      </w:r>
      <w:r w:rsidR="00F47A0A" w:rsidRPr="00A92BD8">
        <w:rPr>
          <w:rFonts w:ascii="Times New Roman" w:hAnsi="Times New Roman"/>
          <w:b/>
          <w:sz w:val="24"/>
          <w:szCs w:val="24"/>
        </w:rPr>
        <w:t>ота с родителями</w:t>
      </w: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0" type="#_x0000_t122" style="position:absolute;left:0;text-align:left;margin-left:-30.3pt;margin-top:20.45pt;width:151.5pt;height:93pt;z-index:251667456" fillcolor="yellow">
            <v:shadow on="t" opacity=".5" offset="6pt,-6pt"/>
            <v:textbox>
              <w:txbxContent>
                <w:p w:rsidR="000128DB" w:rsidRDefault="000128DB" w:rsidP="000128D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Семейные праздники, выставки семейного творчества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oval id="_x0000_s1061" style="position:absolute;left:0;text-align:left;margin-left:142.2pt;margin-top:122.6pt;width:190.5pt;height:104.25pt;z-index:251668480" fillcolor="#e36c0a [2409]">
            <v:textbox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Семья ребенка</w:t>
                  </w:r>
                </w:p>
              </w:txbxContent>
            </v:textbox>
          </v:oval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2" type="#_x0000_t122" style="position:absolute;left:0;text-align:left;margin-left:-49.05pt;margin-top:184.95pt;width:160.5pt;height:98.25pt;z-index:251669504" fillcolor="yellow">
            <v:shadow on="t" opacity=".5" offset="6pt,-6pt"/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Мастер-классы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3" type="#_x0000_t122" style="position:absolute;left:0;text-align:left;margin-left:352.2pt;margin-top:207.85pt;width:151.5pt;height:93pt;z-index:251670528" fillcolor="yellow">
            <v:shadow on="t" opacity=".5" offset="6pt,-6pt"/>
            <v:textbox>
              <w:txbxContent>
                <w:p w:rsidR="000128DB" w:rsidRDefault="00F47A0A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Родительские собрания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4" type="#_x0000_t122" style="position:absolute;left:0;text-align:left;margin-left:352.2pt;margin-top:20.45pt;width:126.75pt;height:89.25pt;z-index:251671552" fillcolor="yellow">
            <v:shadow on="t" opacity=".5" offset="6pt,-6pt"/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Дегустация блюд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5" type="#_x0000_t122" style="position:absolute;left:0;text-align:left;margin-left:105.45pt;margin-top:276.2pt;width:222pt;height:106.5pt;z-index:251672576" fillcolor="yellow">
            <v:shadow on="t" opacity=".5" offset="6pt,-6pt"/>
            <v:textbox>
              <w:txbxContent>
                <w:p w:rsidR="000128DB" w:rsidRDefault="000128DB" w:rsidP="000128D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Привлечение родителей в помощь детям (сбор информации, изготовление стенгазет)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6" type="#_x0000_t122" style="position:absolute;left:0;text-align:left;margin-left:167.7pt;margin-top:11.8pt;width:151.5pt;height:93pt;z-index:251673600" fillcolor="yellow">
            <v:shadow on="t" opacity=".5" offset="6pt,-6pt"/>
            <v:textbox>
              <w:txbxContent>
                <w:p w:rsidR="000128DB" w:rsidRDefault="000128DB" w:rsidP="000128D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Научно-практические конференции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8" type="#_x0000_t32" style="position:absolute;left:0;text-align:left;margin-left:83.7pt;margin-top:96.3pt;width:69.75pt;height:48.75pt;z-index:251674624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69" type="#_x0000_t32" style="position:absolute;left:0;text-align:left;margin-left:111.45pt;margin-top:190.2pt;width:30.75pt;height:17.25pt;flip:y;z-index:251675648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70" type="#_x0000_t32" style="position:absolute;left:0;text-align:left;margin-left:210.45pt;margin-top:229.25pt;width:0;height:54.75pt;z-index:251676672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71" type="#_x0000_t32" style="position:absolute;left:0;text-align:left;margin-left:255.45pt;margin-top:92.55pt;width:1.5pt;height:29.25pt;z-index:251677696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72" type="#_x0000_t32" style="position:absolute;left:0;text-align:left;margin-left:327.45pt;margin-top:111.7pt;width:52.5pt;height:39pt;flip:x;z-index:251678720" o:connectortype="straight"/>
        </w:pict>
      </w:r>
      <w:r w:rsidRPr="009641EE">
        <w:rPr>
          <w:rFonts w:ascii="Times New Roman" w:hAnsi="Times New Roman"/>
          <w:sz w:val="24"/>
          <w:szCs w:val="24"/>
        </w:rPr>
        <w:pict>
          <v:shape id="_x0000_s1073" type="#_x0000_t32" style="position:absolute;left:0;text-align:left;margin-left:313.2pt;margin-top:212.35pt;width:39pt;height:35.25pt;z-index:251679744" o:connectortype="straight"/>
        </w:pic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7A0A" w:rsidRDefault="00F47A0A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4416" w:rsidRPr="00A92BD8" w:rsidRDefault="001A4416" w:rsidP="00A92BD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7A0A" w:rsidRPr="00A92BD8" w:rsidRDefault="00F47A0A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7A0A" w:rsidRPr="00A92BD8" w:rsidRDefault="00F47A0A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4F8F" w:rsidRDefault="00364F8F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7E4B" w:rsidRPr="00A92BD8" w:rsidRDefault="00DF7E4B" w:rsidP="001C36C5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4F8F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Роль социума в реализации программы</w: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 «Разговор о правильном питании»</w: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9641EE" w:rsidP="00A92BD8">
      <w:pPr>
        <w:spacing w:before="100" w:beforeAutospacing="1" w:after="100" w:afterAutospacing="1" w:line="36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41EE">
        <w:rPr>
          <w:rFonts w:ascii="Times New Roman" w:hAnsi="Times New Roman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left:0;text-align:left;margin-left:103.95pt;margin-top:29.3pt;width:234.75pt;height:114.75pt;z-index:251680768" fillcolor="#0070c0">
            <v:textbox style="mso-next-textbox:#_x0000_s1074">
              <w:txbxContent>
                <w:p w:rsidR="000128DB" w:rsidRDefault="000128DB" w:rsidP="000128D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МАОУСОШ №2</w:t>
                  </w:r>
                </w:p>
              </w:txbxContent>
            </v:textbox>
          </v:shape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75" style="position:absolute;left:0;text-align:left;margin-left:-48.3pt;margin-top:1.15pt;width:165pt;height:57.75pt;z-index:251681792" arcsize="10923f" fillcolor="#c0504d [3205]">
            <v:textbox style="mso-next-textbox:#_x0000_s1075"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Организация общественного питания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76" style="position:absolute;left:0;text-align:left;margin-left:319.95pt;margin-top:5.65pt;width:165pt;height:53.25pt;z-index:251682816" arcsize="10923f" fillcolor="#c0504d [3205]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Средства массовой информации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77" style="position:absolute;left:0;text-align:left;margin-left:-55.15pt;margin-top:123.95pt;width:165pt;height:42pt;z-index:251683840" arcsize="10923f" fillcolor="#c0504d [3205]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ЦРБ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78" style="position:absolute;left:0;text-align:left;margin-left:325.95pt;margin-top:129.2pt;width:165pt;height:51pt;z-index:251684864" arcsize="10923f" fillcolor="#c0504d [3205]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Краеведческие музеи села</w:t>
                  </w:r>
                </w:p>
              </w:txbxContent>
            </v:textbox>
          </v:roundrect>
        </w:pict>
      </w:r>
      <w:r w:rsidRPr="009641EE">
        <w:rPr>
          <w:rFonts w:ascii="Times New Roman" w:hAnsi="Times New Roman"/>
          <w:sz w:val="24"/>
          <w:szCs w:val="24"/>
        </w:rPr>
        <w:pict>
          <v:roundrect id="_x0000_s1079" style="position:absolute;left:0;text-align:left;margin-left:139.95pt;margin-top:172.4pt;width:165pt;height:41.25pt;z-index:251685888" arcsize="10923f" fillcolor="#c0504d [3205]">
            <v:textbox>
              <w:txbxContent>
                <w:p w:rsidR="000128DB" w:rsidRDefault="000128DB" w:rsidP="000128D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Дет</w:t>
                  </w:r>
                  <w:r w:rsidR="005A3858">
                    <w:rPr>
                      <w:sz w:val="28"/>
                    </w:rPr>
                    <w:t>ские</w:t>
                  </w:r>
                  <w:r>
                    <w:rPr>
                      <w:sz w:val="28"/>
                    </w:rPr>
                    <w:t xml:space="preserve"> сады</w:t>
                  </w:r>
                </w:p>
              </w:txbxContent>
            </v:textbox>
          </v:roundrect>
        </w:pict>
      </w: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A92BD8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1FF2" w:rsidRPr="00A92BD8" w:rsidRDefault="003D1FF2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1FF2" w:rsidRDefault="003D1FF2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C36C5" w:rsidRPr="00A92BD8" w:rsidRDefault="001C36C5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1FF2" w:rsidRPr="00A92BD8" w:rsidRDefault="003D1FF2" w:rsidP="00A92BD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0128DB" w:rsidP="001C36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Использование коллективных форм работы учащихся при реализации программы </w:t>
      </w:r>
      <w:r w:rsidR="00F47A0A" w:rsidRPr="00A92BD8">
        <w:rPr>
          <w:rFonts w:ascii="Times New Roman" w:hAnsi="Times New Roman"/>
          <w:b/>
          <w:sz w:val="24"/>
          <w:szCs w:val="24"/>
        </w:rPr>
        <w:t>«Разговор о правильном питании»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061"/>
      </w:tblGrid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2BD8">
              <w:rPr>
                <w:rFonts w:ascii="Times New Roman" w:hAnsi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2BD8">
              <w:rPr>
                <w:rFonts w:ascii="Times New Roman" w:hAnsi="Times New Roman"/>
                <w:b/>
                <w:sz w:val="24"/>
                <w:szCs w:val="24"/>
              </w:rPr>
              <w:t>Формы коллективной деятельности учащихся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92BD8">
              <w:rPr>
                <w:rFonts w:ascii="Times New Roman" w:hAnsi="Times New Roman"/>
                <w:sz w:val="24"/>
                <w:szCs w:val="24"/>
              </w:rPr>
              <w:t>мед.кабинет</w:t>
            </w:r>
            <w:proofErr w:type="spellEnd"/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Сюжетно-ролевая игра «Магазин»;</w:t>
            </w:r>
          </w:p>
          <w:p w:rsidR="000128DB" w:rsidRPr="00A92BD8" w:rsidRDefault="000128DB" w:rsidP="00A92BD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Экскурсия в магазин, школьную столовую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Как правильно есть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Диспут по теме;</w:t>
            </w:r>
          </w:p>
          <w:p w:rsidR="000128DB" w:rsidRPr="00A92BD8" w:rsidRDefault="000128DB" w:rsidP="00A92B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Игра «Чем не стоит делиться»;</w:t>
            </w:r>
          </w:p>
          <w:p w:rsidR="000128DB" w:rsidRPr="00A92BD8" w:rsidRDefault="000128DB" w:rsidP="00A92BD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Создание сборника правил этикета за столом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Игры-соревнования;</w:t>
            </w:r>
          </w:p>
          <w:p w:rsidR="000128DB" w:rsidRPr="00A92BD8" w:rsidRDefault="000128DB" w:rsidP="00A92BD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Из чего варят каши и как сделать кашу вкусной?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День повара</w:t>
            </w:r>
          </w:p>
          <w:p w:rsidR="000128DB" w:rsidRPr="00A92BD8" w:rsidRDefault="000128DB" w:rsidP="00A92BD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Игра «Поварята»;</w:t>
            </w:r>
          </w:p>
          <w:p w:rsidR="000128DB" w:rsidRPr="00A92BD8" w:rsidRDefault="000128DB" w:rsidP="00A92BD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Концерт презентация о пользе каш;</w:t>
            </w:r>
          </w:p>
          <w:p w:rsidR="000128DB" w:rsidRPr="00A92BD8" w:rsidRDefault="000128DB" w:rsidP="00A92BD8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Игра «Отгадай-ка!»; игра «Знатоки»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Создание сборников стихотворений, загадок о хлебе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КТД «Журнал-эстафета»;</w:t>
            </w:r>
          </w:p>
          <w:p w:rsidR="000128DB" w:rsidRPr="00A92BD8" w:rsidRDefault="000128DB" w:rsidP="00A92BD8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Викторина «Знатоки молока»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Пора ужинать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Диспут «Что можно есть на ужин?»;</w:t>
            </w:r>
          </w:p>
          <w:p w:rsidR="000128DB" w:rsidRPr="00A92BD8" w:rsidRDefault="000128DB" w:rsidP="00A92BD8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КВН «Режим питания»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Создание творческих мастерских;</w:t>
            </w:r>
          </w:p>
          <w:p w:rsidR="000128DB" w:rsidRPr="00A92BD8" w:rsidRDefault="000128DB" w:rsidP="00A92BD8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F47A0A" w:rsidP="00A92B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A92BD8">
              <w:rPr>
                <w:rFonts w:ascii="Times New Roman" w:hAnsi="Times New Roman"/>
                <w:sz w:val="24"/>
                <w:szCs w:val="24"/>
              </w:rPr>
              <w:t>хлебо</w:t>
            </w:r>
            <w:r w:rsidR="000128DB" w:rsidRPr="00A92BD8">
              <w:rPr>
                <w:rFonts w:ascii="Times New Roman" w:hAnsi="Times New Roman"/>
                <w:sz w:val="24"/>
                <w:szCs w:val="24"/>
              </w:rPr>
              <w:t>комбинат</w:t>
            </w:r>
            <w:proofErr w:type="spellEnd"/>
            <w:r w:rsidR="000128DB" w:rsidRPr="00A92B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8DB" w:rsidRPr="00A92BD8" w:rsidRDefault="000128DB" w:rsidP="00A92BD8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Праздник чая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Экску</w:t>
            </w:r>
            <w:r w:rsidR="00F47A0A" w:rsidRPr="00A92BD8">
              <w:rPr>
                <w:rFonts w:ascii="Times New Roman" w:hAnsi="Times New Roman"/>
                <w:sz w:val="24"/>
                <w:szCs w:val="24"/>
              </w:rPr>
              <w:t>рсия в Спортивный</w:t>
            </w:r>
            <w:r w:rsidRPr="00A92BD8">
              <w:rPr>
                <w:rFonts w:ascii="Times New Roman" w:hAnsi="Times New Roman"/>
                <w:sz w:val="24"/>
                <w:szCs w:val="24"/>
              </w:rPr>
              <w:t xml:space="preserve"> комплекс (беседа с инструктором)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Концерт презентаций;</w:t>
            </w:r>
          </w:p>
          <w:p w:rsidR="000128DB" w:rsidRPr="00A92BD8" w:rsidRDefault="000128DB" w:rsidP="00A92BD8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Игра «Вкусные истории»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Овощи, ягоды, фрукты – самые витаминные продукты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Создание реклам овощей, ягод и фруктов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Всякому овощу -</w:t>
            </w:r>
            <w:r w:rsidR="00F47A0A" w:rsidRPr="00A9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BD8">
              <w:rPr>
                <w:rFonts w:ascii="Times New Roman" w:hAnsi="Times New Roman"/>
                <w:sz w:val="24"/>
                <w:szCs w:val="24"/>
              </w:rPr>
              <w:t>свое время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Фестиваль  овощей и фруктов;</w:t>
            </w:r>
          </w:p>
          <w:p w:rsidR="000128DB" w:rsidRPr="00A92BD8" w:rsidRDefault="000128DB" w:rsidP="00A92BD8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Сборник стихотворений, </w:t>
            </w:r>
            <w:proofErr w:type="spellStart"/>
            <w:r w:rsidRPr="00A92BD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A92BD8">
              <w:rPr>
                <w:rFonts w:ascii="Times New Roman" w:hAnsi="Times New Roman"/>
                <w:sz w:val="24"/>
                <w:szCs w:val="24"/>
              </w:rPr>
              <w:t xml:space="preserve"> об овощах</w:t>
            </w:r>
          </w:p>
        </w:tc>
      </w:tr>
      <w:tr w:rsidR="000128DB" w:rsidRPr="00A92BD8" w:rsidTr="00F47A0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A92BD8">
              <w:rPr>
                <w:rFonts w:ascii="Times New Roman" w:hAnsi="Times New Roman"/>
                <w:sz w:val="24"/>
                <w:szCs w:val="24"/>
              </w:rPr>
              <w:t>Зелибобы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1C36C5" w:rsidRDefault="000128DB" w:rsidP="001C36C5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Праздник урожая;</w:t>
            </w:r>
          </w:p>
        </w:tc>
      </w:tr>
    </w:tbl>
    <w:p w:rsidR="00B05412" w:rsidRPr="00A92BD8" w:rsidRDefault="00B05412" w:rsidP="00A92B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5412" w:rsidRPr="00A92BD8" w:rsidRDefault="00B05412" w:rsidP="00A92B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Тема</w:t>
      </w:r>
      <w:r w:rsidR="00364F8F" w:rsidRPr="00A92BD8">
        <w:rPr>
          <w:rFonts w:ascii="Times New Roman" w:hAnsi="Times New Roman"/>
          <w:sz w:val="24"/>
          <w:szCs w:val="24"/>
        </w:rPr>
        <w:t xml:space="preserve"> урока</w:t>
      </w:r>
      <w:r w:rsidRPr="00A92BD8">
        <w:rPr>
          <w:rFonts w:ascii="Times New Roman" w:hAnsi="Times New Roman"/>
          <w:sz w:val="24"/>
          <w:szCs w:val="24"/>
        </w:rPr>
        <w:t>: «Где прячутся витамины весной?»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Данный урок тесно связан с уроками  окружающего мира, когда дети знакомились с овощами и фруктами (опыт с яблоком), с литературным чтением, когда дети сочиняют, используя различные жанры устного народного творчества. Основная форма работы -  коллективная. Ребята на протяжении почти всего урока работают в группах. Работа в группах может быть различной, возможно, что появится и работа в парах, в тройках и т.д. все зависит от того, как ребята распределят роли в группе: нахождение информации, редактирование информации, оформление рекламы, выступление. При повторении материала использовала фронтальную работу, это позволило сэкономить время на уроке. Для раскрытия  темы, с целью повысить познавательный интерес учащихся к правильному питанию, для вовлечения детей в работу на уроке мы  изготовляли рекламы овощей и фруктов. Через мотивацию учебной деятельности старалась достичь цели – Содействовать формированию учебно-организационных умений и навыков младших школьников, а также воспитывать чувство коллективизма и желание помочь товарищу. Для достижения главной цели урока – познакомить детей с разнообразием овощей и фруктов, их назначением для организма человека–  итог был оформлен в виде выставки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4965"/>
        <w:gridCol w:w="1895"/>
      </w:tblGrid>
      <w:tr w:rsidR="000128DB" w:rsidRPr="00A92BD8" w:rsidTr="00B05412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128DB" w:rsidRPr="00A92BD8" w:rsidTr="00B05412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DB" w:rsidRPr="00A92BD8" w:rsidRDefault="000128DB" w:rsidP="00A92BD8">
            <w:pPr>
              <w:numPr>
                <w:ilvl w:val="0"/>
                <w:numId w:val="1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Орг.момент</w:t>
            </w:r>
          </w:p>
          <w:p w:rsidR="000128DB" w:rsidRPr="00A92BD8" w:rsidRDefault="000128DB" w:rsidP="00A92BD8">
            <w:pPr>
              <w:numPr>
                <w:ilvl w:val="0"/>
                <w:numId w:val="1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Ситуация успеха.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Анализ детских анкет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numPr>
                <w:ilvl w:val="0"/>
                <w:numId w:val="1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Изготовление рекламы фруктов и овощей</w:t>
            </w:r>
          </w:p>
          <w:p w:rsidR="000128DB" w:rsidRPr="00A92BD8" w:rsidRDefault="000128DB" w:rsidP="00A92BD8">
            <w:p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8DB" w:rsidRPr="00A92BD8" w:rsidRDefault="000128DB" w:rsidP="00A92BD8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Презентация родителей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numPr>
                <w:ilvl w:val="0"/>
                <w:numId w:val="1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Выступление групп и защита реклам</w:t>
            </w:r>
          </w:p>
          <w:p w:rsidR="000128DB" w:rsidRPr="00A92BD8" w:rsidRDefault="000128DB" w:rsidP="00A92BD8">
            <w:pPr>
              <w:numPr>
                <w:ilvl w:val="0"/>
                <w:numId w:val="16"/>
              </w:num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0128DB" w:rsidRPr="00A92BD8" w:rsidRDefault="000128DB" w:rsidP="00A92BD8">
            <w:pPr>
              <w:spacing w:before="100" w:beforeAutospacing="1"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       8. Итог 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Какое сейчас время года?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А что полезно кушать весной?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Назовите овощи и фрукты. А для чего нам необходимо употреблять их в пищу? Чем они полезны?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Помните, на уроке окружающего мира при изучении темы «Разрезы», мы с вами проводили опыт с яблоками. Что мы делали? Что происходило? Почему одно яблоко почернело сразу, а другое позже? Что послужило для этого причиной?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какое бы вы , ребята, купили яблоко в магазине, которое почернело и стало некрасивым или красное наливное? А почему?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одинакова ли цена у всех фруктов?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Вспомните, на прошлом занятии мы с вами играли в «Магазин» . вы выбирали себе продукты на обед. В первый раз у вас была ограниченная сумма денег, а во второй раз у вас была достаточная сумма. В который раз вам сложнее было выбрать себе продукты на обед? Почему? (продукты дорогие, а денег было мало), 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Можем ли мы по цене определить, какие фрукты полезнее?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Какие яблоки самые полезные? Почему?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как нам это узнать?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Мы с вами проводили анкету на предыдущих уроках и выбирали из предложенных продуктов полезные.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Все вы выбрали полезные продукты, а чем они полезны, объяснить не смогли.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откуда вы можете узнать эту информацию? ( от взрослых, из литературы, телевидения и т.д.)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чаще всего откуда узнаем, какие продукты полезные ( на телевидении из рекламы)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Молодцы! Из рекламы мы узнаем многое. А всегда ли нам говорят верные данные?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Сегодня я вам предлагаю сделать свою рекламу овощей и фруктов.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Для этого мы с вами разделимся на группы. Каждая группа получает конверт с картинками (изображение овощей и фруктов).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Откуда вы будете брать информацию для рекламы? (интервью, от взрослых, литература и т.д.)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Родители подготовили для вас компьютерную  презентацию о витаминном составе овощей  и фруктов.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Ребята, что вы будете рекламировать? Какая ваша задача? Какие литературные жанры вы можете использовать для приготовления рекламы? Что вы умеете сочинять сами? (загадки, стихотворения, небылицы и т.д.).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Кем являются ваши родители? Какую информацию вы можете получить от своих родителей? ( что и как можно приготовить из овощей и фруктов).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Сначала выступают дети, а потом родители.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Молодцы! Ребята, давайте оценим ваши рекламы.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Что бы вы еще добавили в свои рекламы? (список блюд, которые можно приготовить из этих овощей и фруктов).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все ли полезные блюда вы любите есть?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 xml:space="preserve">- Что вы должны знать при выборе фруктов, овощей в магазине? 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А  давайте вернемся к яблокам. Какое бы яблоко вы выбрали при покупке?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- Что нам может в этом помочь? (знания о витаминном составе продуктов).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А что надо учитывать при их приготовлении?</w:t>
            </w:r>
            <w:r w:rsidRPr="00A92BD8">
              <w:rPr>
                <w:rFonts w:ascii="Times New Roman" w:hAnsi="Times New Roman"/>
                <w:sz w:val="24"/>
                <w:szCs w:val="24"/>
              </w:rPr>
              <w:br/>
              <w:t>- Для чего нужно правильно питаться?</w:t>
            </w:r>
            <w:r w:rsidRPr="00A92B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Выдвигают гипотезы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Распределение по группам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Приготовление рекламы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Родители готовят презентацию о правилах приготовления блюд из овощей и фруктов с точки зрения поваров, продавцов, медиков и покупателей.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Ребята оценивают и анализируют подготовленные рекламы</w:t>
            </w: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8DB" w:rsidRPr="00A92BD8" w:rsidRDefault="000128DB" w:rsidP="00A92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2BD8">
              <w:rPr>
                <w:rFonts w:ascii="Times New Roman" w:hAnsi="Times New Roman"/>
                <w:sz w:val="24"/>
                <w:szCs w:val="24"/>
              </w:rPr>
              <w:t>Мнения детей и родителей</w:t>
            </w:r>
          </w:p>
        </w:tc>
      </w:tr>
    </w:tbl>
    <w:p w:rsidR="003D1FF2" w:rsidRDefault="003D1FF2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6C5" w:rsidRDefault="001C36C5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6C5" w:rsidRDefault="001C36C5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6C5" w:rsidRDefault="001C36C5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6C5" w:rsidRDefault="001C36C5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36C5" w:rsidRPr="00A92BD8" w:rsidRDefault="001C36C5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>Участие родите</w:t>
      </w:r>
      <w:r w:rsidR="003D1FF2" w:rsidRPr="00A92BD8">
        <w:rPr>
          <w:rFonts w:ascii="Times New Roman" w:hAnsi="Times New Roman"/>
          <w:b/>
          <w:sz w:val="24"/>
          <w:szCs w:val="24"/>
        </w:rPr>
        <w:t xml:space="preserve">лей в реализации программы </w:t>
      </w:r>
      <w:r w:rsidRPr="00A92BD8">
        <w:rPr>
          <w:rFonts w:ascii="Times New Roman" w:hAnsi="Times New Roman"/>
          <w:b/>
          <w:sz w:val="24"/>
          <w:szCs w:val="24"/>
        </w:rPr>
        <w:t>«Разговор о правильном питании»</w:t>
      </w:r>
    </w:p>
    <w:p w:rsidR="00B05412" w:rsidRPr="00A92BD8" w:rsidRDefault="00364F8F" w:rsidP="00A92BD8">
      <w:pPr>
        <w:spacing w:line="360" w:lineRule="auto"/>
        <w:rPr>
          <w:rFonts w:ascii="Times New Roman" w:eastAsia="+mj-ea" w:hAnsi="Times New Roman"/>
          <w:sz w:val="24"/>
          <w:szCs w:val="24"/>
        </w:rPr>
      </w:pPr>
      <w:r w:rsidRPr="00A92BD8">
        <w:rPr>
          <w:rFonts w:ascii="Times New Roman" w:eastAsia="+mj-ea" w:hAnsi="Times New Roman"/>
          <w:sz w:val="24"/>
          <w:szCs w:val="24"/>
        </w:rPr>
        <w:t xml:space="preserve">          </w:t>
      </w:r>
      <w:r w:rsidR="000128DB" w:rsidRPr="00A92BD8">
        <w:rPr>
          <w:rFonts w:ascii="Times New Roman" w:eastAsia="+mj-ea" w:hAnsi="Times New Roman"/>
          <w:sz w:val="24"/>
          <w:szCs w:val="24"/>
        </w:rPr>
        <w:t>Правильное питание – это основа здоровья людей. В наше время эта проблема очень актуальна, т.к. родители и дети уделяют этому мало внимания. Поэтому занятия по программе «Разговор о правильном питании» необходимы. Нам нравится заниматься по этой программе, она полезна детям и родителям. Родителя нашего класса принимают активное участие в ее реализации: проводят игры, организуют походы, поездки, различные экскурсии, помогают организовывать внеклассные мероприятия и семейные вечера. И без коллективной деятельности учащихся здесь не обойтись, т.к. это основная форма внеклас</w:t>
      </w:r>
      <w:r w:rsidR="005A3858" w:rsidRPr="00A92BD8">
        <w:rPr>
          <w:rFonts w:ascii="Times New Roman" w:eastAsia="+mj-ea" w:hAnsi="Times New Roman"/>
          <w:sz w:val="24"/>
          <w:szCs w:val="24"/>
        </w:rPr>
        <w:t>сной  работы. М</w:t>
      </w:r>
      <w:r w:rsidR="000128DB" w:rsidRPr="00A92BD8">
        <w:rPr>
          <w:rFonts w:ascii="Times New Roman" w:eastAsia="+mj-ea" w:hAnsi="Times New Roman"/>
          <w:sz w:val="24"/>
          <w:szCs w:val="24"/>
        </w:rPr>
        <w:t>ы участвуем в реализации конкурсных программ. Родители для детей являются перв</w:t>
      </w:r>
      <w:r w:rsidR="005A3858" w:rsidRPr="00A92BD8">
        <w:rPr>
          <w:rFonts w:ascii="Times New Roman" w:eastAsia="+mj-ea" w:hAnsi="Times New Roman"/>
          <w:sz w:val="24"/>
          <w:szCs w:val="24"/>
        </w:rPr>
        <w:t>ыми помощниками, помогают в оформлении выставок «Кулинарная симфония», «Золотая осень», « Эх, Масленица!»</w:t>
      </w:r>
      <w:r w:rsidR="003D1FF2" w:rsidRPr="00A92BD8">
        <w:rPr>
          <w:rFonts w:ascii="Times New Roman" w:eastAsia="+mj-ea" w:hAnsi="Times New Roman"/>
          <w:sz w:val="24"/>
          <w:szCs w:val="24"/>
        </w:rPr>
        <w:t>, «Мамины тёплые руки».</w:t>
      </w:r>
      <w:r w:rsidR="000128DB" w:rsidRPr="00A92BD8">
        <w:rPr>
          <w:rFonts w:ascii="Times New Roman" w:eastAsia="+mj-ea" w:hAnsi="Times New Roman"/>
          <w:sz w:val="24"/>
          <w:szCs w:val="24"/>
        </w:rPr>
        <w:t xml:space="preserve"> </w:t>
      </w:r>
      <w:r w:rsidRPr="00A92BD8">
        <w:rPr>
          <w:rFonts w:ascii="Times New Roman" w:eastAsia="+mj-ea" w:hAnsi="Times New Roman"/>
          <w:sz w:val="24"/>
          <w:szCs w:val="24"/>
        </w:rPr>
        <w:t xml:space="preserve">                     </w:t>
      </w:r>
      <w:r w:rsidR="00B05412" w:rsidRPr="00A92BD8">
        <w:rPr>
          <w:rFonts w:ascii="Times New Roman" w:hAnsi="Times New Roman"/>
          <w:sz w:val="24"/>
          <w:szCs w:val="24"/>
        </w:rPr>
        <w:t xml:space="preserve">Активное участие в реализации конкурсной работы приняли родители. Для того, чтобы выполнить задачу сохранения здоровья детей, необходимо выполнить целую систему работы. Занятия по программе «Разговор о правильно питании»  это лишь часть работы всей системы.  В классе мы работаем  командой : учитель, дети и родители. Нами разработан целый план мероприятий. Уже в начале учебного года мы с родителями планируем эти мероприятия, которые я прописываю в план воспитательной работы. 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-система классных часов на тему здоровья;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- выход на природу осенью, зимой и весной;</w:t>
      </w:r>
    </w:p>
    <w:p w:rsidR="001A4416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- участие в спортивных соревнованиях; 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- участие в конкурсах рисунков;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- различные экскурсии;</w:t>
      </w:r>
    </w:p>
    <w:p w:rsidR="00B05412" w:rsidRPr="00A92BD8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- беседа с врачами о здоровом образе жизни.</w:t>
      </w:r>
    </w:p>
    <w:p w:rsidR="00364F8F" w:rsidRPr="001C36C5" w:rsidRDefault="00364F8F" w:rsidP="001C36C5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       </w:t>
      </w:r>
      <w:r w:rsidR="00B05412" w:rsidRPr="00A92BD8">
        <w:rPr>
          <w:rFonts w:ascii="Times New Roman" w:hAnsi="Times New Roman"/>
          <w:sz w:val="24"/>
          <w:szCs w:val="24"/>
        </w:rPr>
        <w:t>В основном это внеурочная деятельность, и на уроках  мы выделяем  время для зарядки, физкультминуток, бесед и т.д.  и в основном это использование коллективных форм работы учащихся. О здоровье мы говорим много и часто, а вот правильному питанию больше всего времени мы уделяем на занятиях по программе «Разговор о правильном питании». Эта программа позволяет детям разобраться в том, как необходимо правильно питаться . Ребятам очень нравится заниматься, они узнают много нового и  интересного, сами проводят исследования, составляют презентации, коллажи. Конечно, во многом помогают им их родители.</w:t>
      </w:r>
    </w:p>
    <w:p w:rsidR="00364F8F" w:rsidRPr="00A92BD8" w:rsidRDefault="00364F8F" w:rsidP="00A92BD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8DB" w:rsidRPr="00A92BD8" w:rsidRDefault="000128DB" w:rsidP="00A92BD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2BD8">
        <w:rPr>
          <w:rFonts w:ascii="Times New Roman" w:hAnsi="Times New Roman"/>
          <w:b/>
          <w:i/>
          <w:sz w:val="24"/>
          <w:szCs w:val="24"/>
        </w:rPr>
        <w:t>Результаты анкетного опроса родителей</w:t>
      </w:r>
    </w:p>
    <w:p w:rsidR="000128DB" w:rsidRPr="00A92BD8" w:rsidRDefault="003D1FF2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191135</wp:posOffset>
            </wp:positionV>
            <wp:extent cx="4533900" cy="1466850"/>
            <wp:effectExtent l="19050" t="0" r="19050" b="0"/>
            <wp:wrapNone/>
            <wp:docPr id="56" name="Содержимое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128DB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92BD8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142240</wp:posOffset>
            </wp:positionV>
            <wp:extent cx="5676900" cy="2295525"/>
            <wp:effectExtent l="19050" t="0" r="19050" b="0"/>
            <wp:wrapNone/>
            <wp:docPr id="57" name="Объект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1FF2" w:rsidRPr="00A92BD8" w:rsidRDefault="003D1FF2" w:rsidP="00A92BD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05412" w:rsidRDefault="00B05412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66AF" w:rsidRPr="00A92BD8" w:rsidRDefault="00CF66AF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2BD8">
        <w:rPr>
          <w:rFonts w:ascii="Times New Roman" w:hAnsi="Times New Roman"/>
          <w:b/>
          <w:i/>
          <w:sz w:val="24"/>
          <w:szCs w:val="24"/>
        </w:rPr>
        <w:t xml:space="preserve">Результативность реализации программы </w:t>
      </w:r>
      <w:r w:rsidRPr="00A92BD8">
        <w:rPr>
          <w:rFonts w:ascii="Times New Roman" w:hAnsi="Times New Roman"/>
          <w:b/>
          <w:i/>
          <w:sz w:val="24"/>
          <w:szCs w:val="24"/>
        </w:rPr>
        <w:br/>
      </w:r>
      <w:r w:rsidR="002777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92BD8">
        <w:rPr>
          <w:rFonts w:ascii="Times New Roman" w:hAnsi="Times New Roman"/>
          <w:b/>
          <w:i/>
          <w:sz w:val="24"/>
          <w:szCs w:val="24"/>
        </w:rPr>
        <w:t>«Разговор о правильном питании»</w:t>
      </w:r>
    </w:p>
    <w:p w:rsidR="000128DB" w:rsidRPr="00A92BD8" w:rsidRDefault="00277791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128DB" w:rsidRPr="00A92BD8">
        <w:rPr>
          <w:rFonts w:ascii="Times New Roman" w:hAnsi="Times New Roman"/>
          <w:sz w:val="24"/>
          <w:szCs w:val="24"/>
        </w:rPr>
        <w:t>Анкетирование  родителей обучающихся по вопросам  формирования культуры здорового питания показывает, что в семьях возросла популярность каш и горячих блюд, отношение к выбору продуктов питания как среди детей, так и среди р</w:t>
      </w:r>
      <w:r w:rsidR="006447C8" w:rsidRPr="00A92BD8">
        <w:rPr>
          <w:rFonts w:ascii="Times New Roman" w:hAnsi="Times New Roman"/>
          <w:sz w:val="24"/>
          <w:szCs w:val="24"/>
        </w:rPr>
        <w:t xml:space="preserve">одителей стало более осознанным. </w:t>
      </w:r>
      <w:r w:rsidR="000128DB" w:rsidRPr="00A92BD8">
        <w:rPr>
          <w:rFonts w:ascii="Times New Roman" w:hAnsi="Times New Roman"/>
          <w:sz w:val="24"/>
          <w:szCs w:val="24"/>
        </w:rPr>
        <w:t xml:space="preserve">Привлечение внимания родителей обучающихся к реализации программы «Разговор о правильном питании» позволяет осуществлять перспективное планирование внеклассных мероприятий по программе в следующем учебном году.  </w:t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A92BD8">
        <w:rPr>
          <w:rFonts w:ascii="Times New Roman" w:hAnsi="Times New Roman"/>
          <w:sz w:val="24"/>
          <w:szCs w:val="24"/>
        </w:rPr>
        <w:t>учились самостоятельно работать с информационными источникам, находить нужную информацию и выделять главное.</w:t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b/>
          <w:i/>
          <w:sz w:val="24"/>
          <w:szCs w:val="24"/>
        </w:rPr>
        <w:t>Родители:</w:t>
      </w:r>
      <w:r w:rsidRPr="00A92BD8">
        <w:rPr>
          <w:rFonts w:ascii="Times New Roman" w:hAnsi="Times New Roman"/>
          <w:sz w:val="24"/>
          <w:szCs w:val="24"/>
        </w:rPr>
        <w:t xml:space="preserve"> активные помощники учителя в организации мероприятий</w:t>
      </w:r>
    </w:p>
    <w:p w:rsidR="001C36C5" w:rsidRDefault="001C36C5" w:rsidP="00CF66AF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</w:p>
    <w:p w:rsidR="0042001B" w:rsidRDefault="0042001B" w:rsidP="001A4416">
      <w:pPr>
        <w:pStyle w:val="a6"/>
        <w:spacing w:line="360" w:lineRule="auto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6447C8" w:rsidRDefault="001A4416" w:rsidP="001A4416">
      <w:pPr>
        <w:pStyle w:val="a6"/>
        <w:spacing w:line="360" w:lineRule="auto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1A4416">
        <w:rPr>
          <w:rFonts w:ascii="Times New Roman" w:hAnsi="Times New Roman"/>
          <w:b/>
          <w:szCs w:val="24"/>
          <w:lang w:val="ru-RU" w:eastAsia="ru-RU"/>
        </w:rPr>
        <w:t>Отзыв родителей о реализации программы «Разговор о правильном питании»</w:t>
      </w:r>
    </w:p>
    <w:p w:rsidR="00CF66AF" w:rsidRDefault="00CF66AF" w:rsidP="001A4416">
      <w:pPr>
        <w:pStyle w:val="a6"/>
        <w:spacing w:line="360" w:lineRule="auto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42001B" w:rsidRPr="00277791" w:rsidRDefault="00277791" w:rsidP="0045558D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     </w:t>
      </w:r>
      <w:r w:rsidR="0042001B" w:rsidRPr="0045558D">
        <w:rPr>
          <w:rFonts w:ascii="Times New Roman" w:hAnsi="Times New Roman"/>
          <w:szCs w:val="24"/>
          <w:lang w:val="ru-RU" w:eastAsia="ru-RU"/>
        </w:rPr>
        <w:t>Здоровое питание наших детей – это с</w:t>
      </w:r>
      <w:r>
        <w:rPr>
          <w:rFonts w:ascii="Times New Roman" w:hAnsi="Times New Roman"/>
          <w:szCs w:val="24"/>
          <w:lang w:val="ru-RU" w:eastAsia="ru-RU"/>
        </w:rPr>
        <w:t>амое главное в жизни каждого из нас</w:t>
      </w:r>
      <w:r w:rsidR="0042001B" w:rsidRPr="0045558D">
        <w:rPr>
          <w:rFonts w:ascii="Times New Roman" w:hAnsi="Times New Roman"/>
          <w:szCs w:val="24"/>
          <w:lang w:val="ru-RU" w:eastAsia="ru-RU"/>
        </w:rPr>
        <w:t xml:space="preserve">. После реализации данной программы в нашей школе </w:t>
      </w:r>
      <w:r w:rsidR="0045558D" w:rsidRPr="0045558D">
        <w:rPr>
          <w:rFonts w:ascii="Times New Roman" w:hAnsi="Times New Roman"/>
          <w:szCs w:val="24"/>
          <w:lang w:val="ru-RU" w:eastAsia="ru-RU"/>
        </w:rPr>
        <w:t>возросла популярность правильного питания среди учащихся класса,</w:t>
      </w:r>
      <w:r>
        <w:rPr>
          <w:rFonts w:ascii="Times New Roman" w:hAnsi="Times New Roman"/>
          <w:szCs w:val="24"/>
          <w:lang w:val="ru-RU" w:eastAsia="ru-RU"/>
        </w:rPr>
        <w:t xml:space="preserve"> школы,</w:t>
      </w:r>
      <w:r w:rsidR="0045558D" w:rsidRPr="0045558D">
        <w:rPr>
          <w:rFonts w:ascii="Times New Roman" w:hAnsi="Times New Roman"/>
          <w:szCs w:val="24"/>
          <w:lang w:val="ru-RU" w:eastAsia="ru-RU"/>
        </w:rPr>
        <w:t xml:space="preserve"> что нас, родителей, очень радует.</w:t>
      </w:r>
      <w:r w:rsidR="0042001B" w:rsidRPr="0045558D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 xml:space="preserve">Проводимые мероприятия </w:t>
      </w:r>
      <w:r>
        <w:rPr>
          <w:rFonts w:ascii="Times New Roman" w:eastAsia="+mj-ea" w:hAnsi="Times New Roman"/>
          <w:szCs w:val="24"/>
          <w:lang w:val="ru-RU"/>
        </w:rPr>
        <w:t>нам нравя</w:t>
      </w:r>
      <w:r w:rsidRPr="00277791">
        <w:rPr>
          <w:rFonts w:ascii="Times New Roman" w:eastAsia="+mj-ea" w:hAnsi="Times New Roman"/>
          <w:szCs w:val="24"/>
          <w:lang w:val="ru-RU"/>
        </w:rPr>
        <w:t>тся</w:t>
      </w:r>
      <w:r>
        <w:rPr>
          <w:rFonts w:ascii="Times New Roman" w:eastAsia="+mj-ea" w:hAnsi="Times New Roman"/>
          <w:szCs w:val="24"/>
          <w:lang w:val="ru-RU"/>
        </w:rPr>
        <w:t xml:space="preserve">. Интересно </w:t>
      </w:r>
      <w:r w:rsidRPr="00277791">
        <w:rPr>
          <w:rFonts w:ascii="Times New Roman" w:eastAsia="+mj-ea" w:hAnsi="Times New Roman"/>
          <w:szCs w:val="24"/>
          <w:lang w:val="ru-RU"/>
        </w:rPr>
        <w:t xml:space="preserve"> заниматься по этой программе, она полезна детям и родителям. Родителя нашего класса принимают активное участие в ее реализации: проводят игры, организуют походы, </w:t>
      </w:r>
      <w:r>
        <w:rPr>
          <w:rFonts w:ascii="Times New Roman" w:eastAsia="+mj-ea" w:hAnsi="Times New Roman"/>
          <w:szCs w:val="24"/>
          <w:lang w:val="ru-RU"/>
        </w:rPr>
        <w:t xml:space="preserve">поездки, различные экскурсии, выставки. </w:t>
      </w:r>
    </w:p>
    <w:p w:rsidR="001A4416" w:rsidRPr="001A4416" w:rsidRDefault="001A4416" w:rsidP="001A4416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</w:p>
    <w:p w:rsidR="006447C8" w:rsidRPr="00A92BD8" w:rsidRDefault="006447C8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364F8F" w:rsidRPr="00A92BD8" w:rsidRDefault="00470C52" w:rsidP="00470C52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ru-RU" w:eastAsia="ru-RU"/>
        </w:rPr>
        <w:t>Лузикова</w:t>
      </w:r>
      <w:proofErr w:type="spellEnd"/>
      <w:r>
        <w:rPr>
          <w:rFonts w:ascii="Times New Roman" w:hAnsi="Times New Roman"/>
          <w:szCs w:val="24"/>
          <w:lang w:val="ru-RU" w:eastAsia="ru-RU"/>
        </w:rPr>
        <w:t xml:space="preserve"> А.В.</w:t>
      </w:r>
    </w:p>
    <w:p w:rsidR="00364F8F" w:rsidRPr="00A92BD8" w:rsidRDefault="00364F8F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364F8F" w:rsidRPr="00A92BD8" w:rsidRDefault="00364F8F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364F8F" w:rsidRPr="00A92BD8" w:rsidRDefault="00364F8F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364F8F" w:rsidRDefault="00364F8F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C36C5" w:rsidRDefault="001C36C5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A4416" w:rsidRDefault="001A4416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1A4416" w:rsidRPr="00A92BD8" w:rsidRDefault="001A4416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</w:p>
    <w:p w:rsidR="005315FB" w:rsidRPr="00A92BD8" w:rsidRDefault="006447C8" w:rsidP="00A92BD8">
      <w:pPr>
        <w:pStyle w:val="a6"/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</w:t>
      </w:r>
      <w:r w:rsidR="005315FB" w:rsidRPr="00A92BD8">
        <w:rPr>
          <w:rFonts w:ascii="Times New Roman" w:hAnsi="Times New Roman"/>
          <w:szCs w:val="24"/>
          <w:lang w:val="ru-RU" w:eastAsia="ru-RU"/>
        </w:rPr>
        <w:t xml:space="preserve"> закл</w:t>
      </w:r>
      <w:r w:rsidRPr="00A92BD8">
        <w:rPr>
          <w:rFonts w:ascii="Times New Roman" w:hAnsi="Times New Roman"/>
          <w:szCs w:val="24"/>
          <w:lang w:val="ru-RU" w:eastAsia="ru-RU"/>
        </w:rPr>
        <w:t>ючение  своей работы предлагаю Вам провести</w:t>
      </w:r>
      <w:r w:rsidR="005315FB" w:rsidRPr="00A92BD8">
        <w:rPr>
          <w:rFonts w:ascii="Times New Roman" w:hAnsi="Times New Roman"/>
          <w:szCs w:val="24"/>
          <w:lang w:val="ru-RU" w:eastAsia="ru-RU"/>
        </w:rPr>
        <w:t xml:space="preserve"> самодиагностику на выявление «правильного питания», ответив на простой тест «Правильно ли вы питаетесь?»:                                                                                                                                                 </w:t>
      </w:r>
      <w:r w:rsidR="005315FB" w:rsidRPr="00A92BD8">
        <w:rPr>
          <w:rFonts w:ascii="Times New Roman" w:hAnsi="Times New Roman"/>
          <w:b/>
          <w:szCs w:val="24"/>
          <w:lang w:val="ru-RU" w:eastAsia="ru-RU"/>
        </w:rPr>
        <w:t>1.Как часто в течение дня питаетесь?</w:t>
      </w:r>
      <w:r w:rsidR="005315FB" w:rsidRPr="00A92BD8">
        <w:rPr>
          <w:rFonts w:ascii="Times New Roman" w:hAnsi="Times New Roman"/>
          <w:szCs w:val="24"/>
          <w:lang w:val="ru-RU" w:eastAsia="ru-RU"/>
        </w:rPr>
        <w:t xml:space="preserve"> 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eastAsia="ru-RU"/>
        </w:rPr>
        <w:t> </w:t>
      </w:r>
      <w:r w:rsidRPr="00A92BD8">
        <w:rPr>
          <w:rFonts w:ascii="Times New Roman" w:hAnsi="Times New Roman"/>
          <w:szCs w:val="24"/>
          <w:lang w:val="ru-RU" w:eastAsia="ru-RU"/>
        </w:rPr>
        <w:t>А) 3 раза и более;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eastAsia="ru-RU"/>
        </w:rPr>
        <w:t> </w:t>
      </w:r>
      <w:r w:rsidRPr="00A92BD8">
        <w:rPr>
          <w:rFonts w:ascii="Times New Roman" w:hAnsi="Times New Roman"/>
          <w:szCs w:val="24"/>
          <w:lang w:val="ru-RU" w:eastAsia="ru-RU"/>
        </w:rPr>
        <w:t>Б) 2 раза;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eastAsia="ru-RU"/>
        </w:rPr>
        <w:t> </w:t>
      </w:r>
      <w:r w:rsidRPr="00A92BD8">
        <w:rPr>
          <w:rFonts w:ascii="Times New Roman" w:hAnsi="Times New Roman"/>
          <w:szCs w:val="24"/>
          <w:lang w:val="ru-RU" w:eastAsia="ru-RU"/>
        </w:rPr>
        <w:t>В) 1 раз.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eastAsia="ru-RU"/>
        </w:rPr>
        <w:t> </w:t>
      </w:r>
      <w:r w:rsidRPr="00A92BD8">
        <w:rPr>
          <w:rFonts w:ascii="Times New Roman" w:hAnsi="Times New Roman"/>
          <w:b/>
          <w:szCs w:val="24"/>
          <w:lang w:val="ru-RU" w:eastAsia="ru-RU"/>
        </w:rPr>
        <w:t>2. Всегда ли вы завтракаете?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всегда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не всегда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никогда.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eastAsia="ru-RU"/>
        </w:rPr>
        <w:t> </w:t>
      </w:r>
      <w:r w:rsidR="006447C8" w:rsidRPr="00A92BD8">
        <w:rPr>
          <w:rFonts w:ascii="Times New Roman" w:hAnsi="Times New Roman"/>
          <w:b/>
          <w:szCs w:val="24"/>
          <w:lang w:val="ru-RU" w:eastAsia="ru-RU"/>
        </w:rPr>
        <w:t>3</w:t>
      </w:r>
      <w:r w:rsidRPr="00A92BD8">
        <w:rPr>
          <w:rFonts w:ascii="Times New Roman" w:hAnsi="Times New Roman"/>
          <w:b/>
          <w:szCs w:val="24"/>
          <w:lang w:val="ru-RU" w:eastAsia="ru-RU"/>
        </w:rPr>
        <w:t>. Часто ли вы перекусываете между завтраком и обедом, обедом и ужином?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никогда;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1 – 2 раза в день;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3 раза и более.</w:t>
      </w:r>
    </w:p>
    <w:p w:rsidR="005315FB" w:rsidRPr="00A92BD8" w:rsidRDefault="006447C8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val="ru-RU" w:eastAsia="ru-RU"/>
        </w:rPr>
        <w:t>4</w:t>
      </w:r>
      <w:r w:rsidR="005315FB" w:rsidRPr="00A92BD8">
        <w:rPr>
          <w:rFonts w:ascii="Times New Roman" w:hAnsi="Times New Roman"/>
          <w:b/>
          <w:szCs w:val="24"/>
          <w:lang w:val="ru-RU" w:eastAsia="ru-RU"/>
        </w:rPr>
        <w:t>. Как часто вы едите овощи, фрукты, салаты?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3 раза в день;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1 – 2 раза в день;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2 – 3 раза в неделю.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eastAsia="ru-RU"/>
        </w:rPr>
        <w:t> </w:t>
      </w:r>
      <w:r w:rsidR="006447C8" w:rsidRPr="00A92BD8">
        <w:rPr>
          <w:rFonts w:ascii="Times New Roman" w:hAnsi="Times New Roman"/>
          <w:b/>
          <w:szCs w:val="24"/>
          <w:lang w:val="ru-RU" w:eastAsia="ru-RU"/>
        </w:rPr>
        <w:t>5</w:t>
      </w:r>
      <w:r w:rsidRPr="00A92BD8">
        <w:rPr>
          <w:rFonts w:ascii="Times New Roman" w:hAnsi="Times New Roman"/>
          <w:b/>
          <w:szCs w:val="24"/>
          <w:lang w:val="ru-RU" w:eastAsia="ru-RU"/>
        </w:rPr>
        <w:t>. Как часто вы едите жареную пищу?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1 раз в день;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3 -4 раза в неделю;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каждый день.</w:t>
      </w:r>
    </w:p>
    <w:p w:rsidR="005315FB" w:rsidRPr="00A92BD8" w:rsidRDefault="006447C8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val="ru-RU" w:eastAsia="ru-RU"/>
        </w:rPr>
        <w:t>6</w:t>
      </w:r>
      <w:r w:rsidR="005315FB" w:rsidRPr="00A92BD8">
        <w:rPr>
          <w:rFonts w:ascii="Times New Roman" w:hAnsi="Times New Roman"/>
          <w:b/>
          <w:szCs w:val="24"/>
          <w:lang w:val="ru-RU" w:eastAsia="ru-RU"/>
        </w:rPr>
        <w:t>.Как часто вы едите выпечку?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eastAsia="ru-RU"/>
        </w:rPr>
      </w:pPr>
      <w:r w:rsidRPr="00A92BD8">
        <w:rPr>
          <w:rFonts w:ascii="Times New Roman" w:hAnsi="Times New Roman"/>
          <w:szCs w:val="24"/>
          <w:lang w:eastAsia="ru-RU"/>
        </w:rPr>
        <w:t xml:space="preserve">А) 1 </w:t>
      </w:r>
      <w:proofErr w:type="spellStart"/>
      <w:r w:rsidRPr="00A92BD8">
        <w:rPr>
          <w:rFonts w:ascii="Times New Roman" w:hAnsi="Times New Roman"/>
          <w:szCs w:val="24"/>
          <w:lang w:eastAsia="ru-RU"/>
        </w:rPr>
        <w:t>раз</w:t>
      </w:r>
      <w:proofErr w:type="spellEnd"/>
      <w:r w:rsidRPr="00A92BD8">
        <w:rPr>
          <w:rFonts w:ascii="Times New Roman" w:hAnsi="Times New Roman"/>
          <w:szCs w:val="24"/>
          <w:lang w:eastAsia="ru-RU"/>
        </w:rPr>
        <w:t xml:space="preserve"> в </w:t>
      </w:r>
      <w:proofErr w:type="spellStart"/>
      <w:r w:rsidRPr="00A92BD8">
        <w:rPr>
          <w:rFonts w:ascii="Times New Roman" w:hAnsi="Times New Roman"/>
          <w:szCs w:val="24"/>
          <w:lang w:eastAsia="ru-RU"/>
        </w:rPr>
        <w:t>неделю</w:t>
      </w:r>
      <w:proofErr w:type="spellEnd"/>
      <w:r w:rsidRPr="00A92BD8">
        <w:rPr>
          <w:rFonts w:ascii="Times New Roman" w:hAnsi="Times New Roman"/>
          <w:szCs w:val="24"/>
          <w:lang w:eastAsia="ru-RU"/>
        </w:rPr>
        <w:t>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3 – 4 раза в неделю;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каждый день.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eastAsia="ru-RU"/>
        </w:rPr>
        <w:t> </w:t>
      </w:r>
      <w:r w:rsidR="006447C8" w:rsidRPr="00A92BD8">
        <w:rPr>
          <w:rFonts w:ascii="Times New Roman" w:hAnsi="Times New Roman"/>
          <w:b/>
          <w:szCs w:val="24"/>
          <w:lang w:val="ru-RU" w:eastAsia="ru-RU"/>
        </w:rPr>
        <w:t>7</w:t>
      </w:r>
      <w:r w:rsidRPr="00A92BD8">
        <w:rPr>
          <w:rFonts w:ascii="Times New Roman" w:hAnsi="Times New Roman"/>
          <w:b/>
          <w:szCs w:val="24"/>
          <w:lang w:val="ru-RU" w:eastAsia="ru-RU"/>
        </w:rPr>
        <w:t>.Что вы намазываете на хлеб?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только масло;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Масло с маргарином;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Маргарин.</w:t>
      </w:r>
    </w:p>
    <w:p w:rsidR="005315FB" w:rsidRPr="00A92BD8" w:rsidRDefault="006447C8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val="ru-RU" w:eastAsia="ru-RU"/>
        </w:rPr>
        <w:t>8</w:t>
      </w:r>
      <w:r w:rsidR="005315FB" w:rsidRPr="00A92BD8">
        <w:rPr>
          <w:rFonts w:ascii="Times New Roman" w:hAnsi="Times New Roman"/>
          <w:b/>
          <w:szCs w:val="24"/>
          <w:lang w:val="ru-RU" w:eastAsia="ru-RU"/>
        </w:rPr>
        <w:t>. Сколько раз в неделю вы едите рыбу?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3 – 4 раза;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1 – 2 раза;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1 раз и реже.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eastAsia="ru-RU"/>
        </w:rPr>
        <w:t> </w:t>
      </w:r>
      <w:r w:rsidR="006447C8" w:rsidRPr="00A92BD8">
        <w:rPr>
          <w:rFonts w:ascii="Times New Roman" w:hAnsi="Times New Roman"/>
          <w:b/>
          <w:szCs w:val="24"/>
          <w:lang w:val="ru-RU" w:eastAsia="ru-RU"/>
        </w:rPr>
        <w:t>9</w:t>
      </w:r>
      <w:r w:rsidRPr="00A92BD8">
        <w:rPr>
          <w:rFonts w:ascii="Times New Roman" w:hAnsi="Times New Roman"/>
          <w:b/>
          <w:szCs w:val="24"/>
          <w:lang w:val="ru-RU" w:eastAsia="ru-RU"/>
        </w:rPr>
        <w:t>. Как часто вы едите хлеб?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меньше 3 дней в неделю;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Б. от 3 до 6 дней в неделю;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за каждой едой.</w:t>
      </w:r>
    </w:p>
    <w:p w:rsidR="005315FB" w:rsidRPr="00A92BD8" w:rsidRDefault="006447C8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val="ru-RU" w:eastAsia="ru-RU"/>
        </w:rPr>
        <w:t>10</w:t>
      </w:r>
      <w:r w:rsidR="005315FB" w:rsidRPr="00A92BD8">
        <w:rPr>
          <w:rFonts w:ascii="Times New Roman" w:hAnsi="Times New Roman"/>
          <w:b/>
          <w:szCs w:val="24"/>
          <w:lang w:val="ru-RU" w:eastAsia="ru-RU"/>
        </w:rPr>
        <w:t>. Сколько чашек чая или кофе выпиваете за день?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1 – 2;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от 3 до 5;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6 и более.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eastAsia="ru-RU"/>
        </w:rPr>
        <w:t> </w:t>
      </w:r>
      <w:r w:rsidR="006447C8" w:rsidRPr="00A92BD8">
        <w:rPr>
          <w:rFonts w:ascii="Times New Roman" w:hAnsi="Times New Roman"/>
          <w:b/>
          <w:szCs w:val="24"/>
          <w:lang w:val="ru-RU" w:eastAsia="ru-RU"/>
        </w:rPr>
        <w:t>11</w:t>
      </w:r>
      <w:r w:rsidRPr="00A92BD8">
        <w:rPr>
          <w:rFonts w:ascii="Times New Roman" w:hAnsi="Times New Roman"/>
          <w:b/>
          <w:szCs w:val="24"/>
          <w:lang w:val="ru-RU" w:eastAsia="ru-RU"/>
        </w:rPr>
        <w:t>. Прежде чем есть первое блюдо с мясом, вы: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А) уберете из тарелки весь жир;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Б) уберете часть жира;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В) оставите весь жир.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szCs w:val="24"/>
          <w:lang w:eastAsia="ru-RU"/>
        </w:rPr>
        <w:t> </w:t>
      </w:r>
      <w:r w:rsidRPr="00A92BD8">
        <w:rPr>
          <w:rFonts w:ascii="Times New Roman" w:hAnsi="Times New Roman"/>
          <w:szCs w:val="24"/>
          <w:lang w:val="ru-RU" w:eastAsia="ru-RU"/>
        </w:rPr>
        <w:t>А теперь посмотрим, что получилось?</w:t>
      </w:r>
    </w:p>
    <w:p w:rsidR="005315FB" w:rsidRPr="00A92BD8" w:rsidRDefault="005315FB" w:rsidP="00A92BD8">
      <w:pPr>
        <w:pStyle w:val="a6"/>
        <w:spacing w:line="360" w:lineRule="auto"/>
        <w:rPr>
          <w:rFonts w:ascii="Times New Roman" w:hAnsi="Times New Roman"/>
          <w:b/>
          <w:szCs w:val="24"/>
          <w:lang w:val="ru-RU" w:eastAsia="ru-RU"/>
        </w:rPr>
      </w:pPr>
      <w:r w:rsidRPr="00A92BD8">
        <w:rPr>
          <w:rFonts w:ascii="Times New Roman" w:hAnsi="Times New Roman"/>
          <w:b/>
          <w:szCs w:val="24"/>
          <w:lang w:val="ru-RU" w:eastAsia="ru-RU"/>
        </w:rPr>
        <w:t>Ключ к тесту: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b/>
          <w:i/>
          <w:iCs/>
          <w:szCs w:val="24"/>
          <w:lang w:eastAsia="ru-RU"/>
        </w:rPr>
        <w:t> </w:t>
      </w:r>
      <w:r w:rsidRPr="00A92BD8">
        <w:rPr>
          <w:rFonts w:ascii="Times New Roman" w:hAnsi="Times New Roman"/>
          <w:b/>
          <w:i/>
          <w:iCs/>
          <w:szCs w:val="24"/>
          <w:lang w:val="ru-RU" w:eastAsia="ru-RU"/>
        </w:rPr>
        <w:t>0-13 очков</w:t>
      </w:r>
      <w:r w:rsidRPr="00A92BD8">
        <w:rPr>
          <w:rFonts w:ascii="Times New Roman" w:hAnsi="Times New Roman"/>
          <w:szCs w:val="24"/>
          <w:lang w:val="ru-RU" w:eastAsia="ru-RU"/>
        </w:rPr>
        <w:t xml:space="preserve"> - есть опасность; 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b/>
          <w:i/>
          <w:iCs/>
          <w:szCs w:val="24"/>
          <w:lang w:val="ru-RU" w:eastAsia="ru-RU"/>
        </w:rPr>
        <w:t>14-18 очков</w:t>
      </w:r>
      <w:r w:rsidRPr="00A92BD8">
        <w:rPr>
          <w:rFonts w:ascii="Times New Roman" w:hAnsi="Times New Roman"/>
          <w:szCs w:val="24"/>
          <w:lang w:val="ru-RU" w:eastAsia="ru-RU"/>
        </w:rPr>
        <w:t xml:space="preserve"> - улучшить питание; </w:t>
      </w:r>
    </w:p>
    <w:p w:rsidR="005315FB" w:rsidRPr="00A92BD8" w:rsidRDefault="005315FB" w:rsidP="00A92BD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ru-RU" w:eastAsia="ru-RU"/>
        </w:rPr>
      </w:pPr>
      <w:r w:rsidRPr="00A92BD8">
        <w:rPr>
          <w:rFonts w:ascii="Times New Roman" w:hAnsi="Times New Roman"/>
          <w:b/>
          <w:i/>
          <w:iCs/>
          <w:szCs w:val="24"/>
          <w:lang w:val="ru-RU" w:eastAsia="ru-RU"/>
        </w:rPr>
        <w:t>19 -24 очков</w:t>
      </w:r>
      <w:r w:rsidRPr="00A92BD8">
        <w:rPr>
          <w:rFonts w:ascii="Times New Roman" w:hAnsi="Times New Roman"/>
          <w:i/>
          <w:iCs/>
          <w:szCs w:val="24"/>
          <w:lang w:val="ru-RU" w:eastAsia="ru-RU"/>
        </w:rPr>
        <w:t xml:space="preserve"> </w:t>
      </w:r>
      <w:r w:rsidRPr="00A92BD8">
        <w:rPr>
          <w:rFonts w:ascii="Times New Roman" w:hAnsi="Times New Roman"/>
          <w:szCs w:val="24"/>
          <w:lang w:val="ru-RU" w:eastAsia="ru-RU"/>
        </w:rPr>
        <w:t xml:space="preserve">- хороший режим и качество питания. </w:t>
      </w:r>
    </w:p>
    <w:p w:rsidR="006447C8" w:rsidRPr="00A92BD8" w:rsidRDefault="006447C8" w:rsidP="00A92BD8">
      <w:pPr>
        <w:pStyle w:val="a6"/>
        <w:spacing w:line="360" w:lineRule="auto"/>
        <w:rPr>
          <w:rFonts w:ascii="Times New Roman" w:hAnsi="Times New Roman"/>
          <w:szCs w:val="24"/>
          <w:lang w:val="ru-RU"/>
        </w:rPr>
      </w:pPr>
      <w:r w:rsidRPr="00A92BD8">
        <w:rPr>
          <w:rFonts w:ascii="Times New Roman" w:hAnsi="Times New Roman"/>
          <w:szCs w:val="24"/>
          <w:lang w:val="ru-RU" w:eastAsia="ru-RU"/>
        </w:rPr>
        <w:t>Х</w:t>
      </w:r>
      <w:r w:rsidR="005315FB" w:rsidRPr="00A92BD8">
        <w:rPr>
          <w:rFonts w:ascii="Times New Roman" w:hAnsi="Times New Roman"/>
          <w:szCs w:val="24"/>
          <w:lang w:val="ru-RU" w:eastAsia="ru-RU"/>
        </w:rPr>
        <w:t>очется всем  пожелать</w:t>
      </w:r>
      <w:r w:rsidRPr="00A92BD8">
        <w:rPr>
          <w:rFonts w:ascii="Times New Roman" w:hAnsi="Times New Roman"/>
          <w:szCs w:val="24"/>
          <w:lang w:val="ru-RU" w:eastAsia="ru-RU"/>
        </w:rPr>
        <w:t>:</w:t>
      </w:r>
      <w:r w:rsidR="005315FB" w:rsidRPr="00A92BD8">
        <w:rPr>
          <w:rFonts w:ascii="Times New Roman" w:hAnsi="Times New Roman"/>
          <w:szCs w:val="24"/>
          <w:lang w:val="ru-RU" w:eastAsia="ru-RU"/>
        </w:rPr>
        <w:t xml:space="preserve"> </w:t>
      </w:r>
      <w:r w:rsidR="005315FB" w:rsidRPr="00A92BD8">
        <w:rPr>
          <w:rFonts w:ascii="Times New Roman" w:hAnsi="Times New Roman"/>
          <w:b/>
          <w:bCs/>
          <w:szCs w:val="24"/>
          <w:lang w:val="ru-RU" w:eastAsia="ru-RU"/>
        </w:rPr>
        <w:t>БУДЬТЕ ЗДОРОВЫ</w:t>
      </w:r>
      <w:r w:rsidRPr="00A92BD8">
        <w:rPr>
          <w:rFonts w:ascii="Times New Roman" w:hAnsi="Times New Roman"/>
          <w:b/>
          <w:bCs/>
          <w:szCs w:val="24"/>
          <w:lang w:val="ru-RU" w:eastAsia="ru-RU"/>
        </w:rPr>
        <w:t>!</w:t>
      </w:r>
    </w:p>
    <w:p w:rsidR="001A4416" w:rsidRDefault="001A4416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A4416" w:rsidRDefault="001A4416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A4416" w:rsidRDefault="001A4416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A4416" w:rsidRDefault="001A4416" w:rsidP="002777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7791" w:rsidRDefault="00277791" w:rsidP="002777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4416" w:rsidRDefault="001A4416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C36C5" w:rsidRDefault="001C36C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128DB" w:rsidRPr="00A92BD8" w:rsidRDefault="00B20B25" w:rsidP="00A92BD8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92BD8">
        <w:rPr>
          <w:rFonts w:ascii="Times New Roman" w:hAnsi="Times New Roman"/>
          <w:b/>
          <w:sz w:val="24"/>
          <w:szCs w:val="24"/>
        </w:rPr>
        <w:t xml:space="preserve">4. </w:t>
      </w:r>
      <w:r w:rsidR="000128DB" w:rsidRPr="00A92BD8">
        <w:rPr>
          <w:rFonts w:ascii="Times New Roman" w:hAnsi="Times New Roman"/>
          <w:b/>
          <w:sz w:val="24"/>
          <w:szCs w:val="24"/>
        </w:rPr>
        <w:t>Источники информации</w:t>
      </w:r>
    </w:p>
    <w:p w:rsidR="000128DB" w:rsidRPr="00A92BD8" w:rsidRDefault="000128DB" w:rsidP="00A92BD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Рабочая тетрадь «Разговор о правильном питании» Безруких М.М., </w:t>
      </w:r>
    </w:p>
    <w:p w:rsidR="000128DB" w:rsidRPr="00A92BD8" w:rsidRDefault="000128DB" w:rsidP="00A92BD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 xml:space="preserve"> М.: «</w:t>
      </w:r>
      <w:proofErr w:type="spellStart"/>
      <w:r w:rsidRPr="00A92BD8">
        <w:rPr>
          <w:rFonts w:ascii="Times New Roman" w:hAnsi="Times New Roman"/>
          <w:sz w:val="24"/>
          <w:szCs w:val="24"/>
        </w:rPr>
        <w:t>Олма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BD8">
        <w:rPr>
          <w:rFonts w:ascii="Times New Roman" w:hAnsi="Times New Roman"/>
          <w:sz w:val="24"/>
          <w:szCs w:val="24"/>
        </w:rPr>
        <w:t>Медиа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Групп», 2008г.</w:t>
      </w:r>
    </w:p>
    <w:p w:rsidR="000128DB" w:rsidRPr="00A92BD8" w:rsidRDefault="000128DB" w:rsidP="00A92BD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Методическое пособие для учителя «Разговор о правильном питании» Безруких М.М.,  М.: «</w:t>
      </w:r>
      <w:proofErr w:type="spellStart"/>
      <w:r w:rsidRPr="00A92BD8">
        <w:rPr>
          <w:rFonts w:ascii="Times New Roman" w:hAnsi="Times New Roman"/>
          <w:sz w:val="24"/>
          <w:szCs w:val="24"/>
        </w:rPr>
        <w:t>Олма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BD8">
        <w:rPr>
          <w:rFonts w:ascii="Times New Roman" w:hAnsi="Times New Roman"/>
          <w:sz w:val="24"/>
          <w:szCs w:val="24"/>
        </w:rPr>
        <w:t>Медиа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Групп», 2009г</w:t>
      </w:r>
    </w:p>
    <w:p w:rsidR="000128DB" w:rsidRPr="00A92BD8" w:rsidRDefault="000128DB" w:rsidP="00A92BD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«Книга о вкусной и здоровой пище»- М.: «</w:t>
      </w:r>
      <w:proofErr w:type="spellStart"/>
      <w:r w:rsidRPr="00A92BD8">
        <w:rPr>
          <w:rFonts w:ascii="Times New Roman" w:hAnsi="Times New Roman"/>
          <w:sz w:val="24"/>
          <w:szCs w:val="24"/>
        </w:rPr>
        <w:t>Эксмо</w:t>
      </w:r>
      <w:proofErr w:type="spellEnd"/>
      <w:r w:rsidRPr="00A92BD8">
        <w:rPr>
          <w:rFonts w:ascii="Times New Roman" w:hAnsi="Times New Roman"/>
          <w:sz w:val="24"/>
          <w:szCs w:val="24"/>
        </w:rPr>
        <w:t xml:space="preserve"> - Пресс», 2008г.</w:t>
      </w:r>
    </w:p>
    <w:p w:rsidR="000128DB" w:rsidRPr="00A92BD8" w:rsidRDefault="000128DB" w:rsidP="00A92BD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 / И.С.Сергеев.- М.:АРКТИ, 2004г.</w:t>
      </w:r>
    </w:p>
    <w:p w:rsidR="000128DB" w:rsidRPr="00A92BD8" w:rsidRDefault="000128DB" w:rsidP="00A92BD8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2BD8">
        <w:rPr>
          <w:rFonts w:ascii="Times New Roman" w:hAnsi="Times New Roman"/>
          <w:sz w:val="24"/>
          <w:szCs w:val="24"/>
        </w:rPr>
        <w:t>Савенков А.И. Методика исследовательского обучения младших школьников / А.И.Савенков.- Самара: Учебная литература,2005г</w:t>
      </w: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</w:rPr>
      </w:pPr>
    </w:p>
    <w:p w:rsidR="000128DB" w:rsidRPr="00A92BD8" w:rsidRDefault="000128DB" w:rsidP="00A92BD8">
      <w:pPr>
        <w:spacing w:line="360" w:lineRule="auto"/>
        <w:rPr>
          <w:rFonts w:ascii="Times New Roman" w:hAnsi="Times New Roman"/>
        </w:rPr>
      </w:pPr>
    </w:p>
    <w:p w:rsidR="00072AB2" w:rsidRPr="00A92BD8" w:rsidRDefault="00072AB2" w:rsidP="00A92BD8">
      <w:pPr>
        <w:spacing w:line="360" w:lineRule="auto"/>
        <w:rPr>
          <w:rFonts w:ascii="Times New Roman" w:hAnsi="Times New Roman"/>
        </w:rPr>
      </w:pPr>
    </w:p>
    <w:sectPr w:rsidR="00072AB2" w:rsidRPr="00A92BD8" w:rsidSect="0007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D47332"/>
    <w:lvl w:ilvl="0">
      <w:numFmt w:val="bullet"/>
      <w:lvlText w:val="*"/>
      <w:lvlJc w:val="left"/>
    </w:lvl>
  </w:abstractNum>
  <w:abstractNum w:abstractNumId="1">
    <w:nsid w:val="045F5E47"/>
    <w:multiLevelType w:val="multilevel"/>
    <w:tmpl w:val="C6C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C5B6E"/>
    <w:multiLevelType w:val="hybridMultilevel"/>
    <w:tmpl w:val="69EA963C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25D19"/>
    <w:multiLevelType w:val="hybridMultilevel"/>
    <w:tmpl w:val="B5F619CC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44AD"/>
    <w:multiLevelType w:val="hybridMultilevel"/>
    <w:tmpl w:val="B05C6532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B0CD2"/>
    <w:multiLevelType w:val="hybridMultilevel"/>
    <w:tmpl w:val="1CF8D392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B0806"/>
    <w:multiLevelType w:val="hybridMultilevel"/>
    <w:tmpl w:val="1AFE01B8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F4C5C"/>
    <w:multiLevelType w:val="hybridMultilevel"/>
    <w:tmpl w:val="A50A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05A8E"/>
    <w:multiLevelType w:val="hybridMultilevel"/>
    <w:tmpl w:val="A13C21C6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E646A"/>
    <w:multiLevelType w:val="hybridMultilevel"/>
    <w:tmpl w:val="A0C2CE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F3191"/>
    <w:multiLevelType w:val="multilevel"/>
    <w:tmpl w:val="687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5796A"/>
    <w:multiLevelType w:val="hybridMultilevel"/>
    <w:tmpl w:val="555E6568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099B"/>
    <w:multiLevelType w:val="hybridMultilevel"/>
    <w:tmpl w:val="41F02A5C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31785"/>
    <w:multiLevelType w:val="hybridMultilevel"/>
    <w:tmpl w:val="EFB82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46E40"/>
    <w:multiLevelType w:val="hybridMultilevel"/>
    <w:tmpl w:val="9DE4AEFC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E70AE"/>
    <w:multiLevelType w:val="hybridMultilevel"/>
    <w:tmpl w:val="674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D74B5"/>
    <w:multiLevelType w:val="hybridMultilevel"/>
    <w:tmpl w:val="0636940A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559D4"/>
    <w:multiLevelType w:val="hybridMultilevel"/>
    <w:tmpl w:val="C70226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233F0"/>
    <w:multiLevelType w:val="hybridMultilevel"/>
    <w:tmpl w:val="85BE506E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50BF2"/>
    <w:multiLevelType w:val="hybridMultilevel"/>
    <w:tmpl w:val="073835D0"/>
    <w:lvl w:ilvl="0" w:tplc="98BA8AD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128DB"/>
    <w:rsid w:val="000128DB"/>
    <w:rsid w:val="00072AB2"/>
    <w:rsid w:val="00117782"/>
    <w:rsid w:val="0013165A"/>
    <w:rsid w:val="001A4416"/>
    <w:rsid w:val="001C36C5"/>
    <w:rsid w:val="00277791"/>
    <w:rsid w:val="0032152A"/>
    <w:rsid w:val="00364F8F"/>
    <w:rsid w:val="003D1FF2"/>
    <w:rsid w:val="0042001B"/>
    <w:rsid w:val="0045558D"/>
    <w:rsid w:val="00470C52"/>
    <w:rsid w:val="005315FB"/>
    <w:rsid w:val="00561030"/>
    <w:rsid w:val="005A3858"/>
    <w:rsid w:val="005F261F"/>
    <w:rsid w:val="006447C8"/>
    <w:rsid w:val="006B521D"/>
    <w:rsid w:val="007858B9"/>
    <w:rsid w:val="009641EE"/>
    <w:rsid w:val="009B4746"/>
    <w:rsid w:val="00A52DFD"/>
    <w:rsid w:val="00A92BD8"/>
    <w:rsid w:val="00A93833"/>
    <w:rsid w:val="00B05412"/>
    <w:rsid w:val="00B20B25"/>
    <w:rsid w:val="00B704EB"/>
    <w:rsid w:val="00B83C5D"/>
    <w:rsid w:val="00CF66AF"/>
    <w:rsid w:val="00DB1B79"/>
    <w:rsid w:val="00DF7E4B"/>
    <w:rsid w:val="00F47A0A"/>
    <w:rsid w:val="00F6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/>
    </o:shapedefaults>
    <o:shapelayout v:ext="edit">
      <o:idmap v:ext="edit" data="1"/>
      <o:rules v:ext="edit">
        <o:r id="V:Rule20" type="connector" idref="#_x0000_s1052"/>
        <o:r id="V:Rule21" type="connector" idref="#_x0000_s1051"/>
        <o:r id="V:Rule22" type="connector" idref="#_x0000_s1053"/>
        <o:r id="V:Rule23" type="connector" idref="#_x0000_s1049"/>
        <o:r id="V:Rule24" type="connector" idref="#_x0000_s1048"/>
        <o:r id="V:Rule25" type="connector" idref="#_x0000_s1039"/>
        <o:r id="V:Rule26" type="connector" idref="#_x0000_s1069"/>
        <o:r id="V:Rule27" type="connector" idref="#_x0000_s1040"/>
        <o:r id="V:Rule28" type="connector" idref="#_x0000_s1072"/>
        <o:r id="V:Rule29" type="connector" idref="#_x0000_s1068"/>
        <o:r id="V:Rule30" type="connector" idref="#_x0000_s1036"/>
        <o:r id="V:Rule31" type="connector" idref="#_x0000_s1073"/>
        <o:r id="V:Rule32" type="connector" idref="#_x0000_s1035"/>
        <o:r id="V:Rule33" type="connector" idref="#_x0000_s1034"/>
        <o:r id="V:Rule34" type="connector" idref="#_x0000_s1037"/>
        <o:r id="V:Rule35" type="connector" idref="#_x0000_s1070"/>
        <o:r id="V:Rule36" type="connector" idref="#_x0000_s1050"/>
        <o:r id="V:Rule37" type="connector" idref="#_x0000_s1071"/>
        <o:r id="V:Rule3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5315FB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911708953047742E-2"/>
          <c:y val="4.6781085917658484E-2"/>
          <c:w val="0.5155080441333727"/>
          <c:h val="0.541197311954822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правильно есть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Пора ужинать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Самые полезные продукты                                  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Где найти витамины весной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axId val="64611840"/>
        <c:axId val="64613376"/>
      </c:barChart>
      <c:catAx>
        <c:axId val="64611840"/>
        <c:scaling>
          <c:orientation val="minMax"/>
        </c:scaling>
        <c:axPos val="b"/>
        <c:numFmt formatCode="General" sourceLinked="1"/>
        <c:tickLblPos val="nextTo"/>
        <c:crossAx val="64613376"/>
        <c:crosses val="autoZero"/>
        <c:auto val="1"/>
        <c:lblAlgn val="ctr"/>
        <c:lblOffset val="100"/>
      </c:catAx>
      <c:valAx>
        <c:axId val="64613376"/>
        <c:scaling>
          <c:orientation val="minMax"/>
        </c:scaling>
        <c:axPos val="l"/>
        <c:majorGridlines/>
        <c:numFmt formatCode="General" sourceLinked="1"/>
        <c:tickLblPos val="nextTo"/>
        <c:crossAx val="6461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95062297540863"/>
          <c:y val="3.8304058146577828E-2"/>
          <c:w val="0.32716049838032596"/>
          <c:h val="0.69503135929349025"/>
        </c:manualLayout>
      </c:layout>
    </c:legend>
    <c:plotVisOnly val="1"/>
    <c:dispBlanksAs val="gap"/>
  </c:chart>
  <c:txPr>
    <a:bodyPr/>
    <a:lstStyle/>
    <a:p>
      <a:pPr>
        <a:defRPr sz="694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 чего варят кашу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Где найти витамины весной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8050944"/>
        <c:axId val="68052480"/>
      </c:barChart>
      <c:catAx>
        <c:axId val="68050944"/>
        <c:scaling>
          <c:orientation val="minMax"/>
        </c:scaling>
        <c:axPos val="b"/>
        <c:numFmt formatCode="General" sourceLinked="1"/>
        <c:tickLblPos val="nextTo"/>
        <c:crossAx val="68052480"/>
        <c:crosses val="autoZero"/>
        <c:auto val="1"/>
        <c:lblAlgn val="ctr"/>
        <c:lblOffset val="100"/>
      </c:catAx>
      <c:valAx>
        <c:axId val="68052480"/>
        <c:scaling>
          <c:orientation val="minMax"/>
        </c:scaling>
        <c:axPos val="l"/>
        <c:majorGridlines/>
        <c:numFmt formatCode="General" sourceLinked="1"/>
        <c:tickLblPos val="nextTo"/>
        <c:crossAx val="6805094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txPr>
    <a:bodyPr/>
    <a:lstStyle/>
    <a:p>
      <a:pPr>
        <a:defRPr sz="94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03DF-EC7E-4160-98B6-5C97444B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10</cp:revision>
  <cp:lastPrinted>2013-03-11T15:33:00Z</cp:lastPrinted>
  <dcterms:created xsi:type="dcterms:W3CDTF">2013-03-11T13:28:00Z</dcterms:created>
  <dcterms:modified xsi:type="dcterms:W3CDTF">2018-01-09T11:33:00Z</dcterms:modified>
</cp:coreProperties>
</file>